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302F" w14:textId="77777777" w:rsidR="00F54873" w:rsidRPr="008A25B8" w:rsidRDefault="00F54873" w:rsidP="00F54873">
      <w:pPr>
        <w:spacing w:after="0"/>
        <w:jc w:val="center"/>
        <w:rPr>
          <w:rFonts w:ascii="Corbel" w:hAnsi="Corbel"/>
          <w:b/>
          <w:sz w:val="24"/>
          <w:szCs w:val="24"/>
        </w:rPr>
      </w:pPr>
      <w:r w:rsidRPr="008A25B8">
        <w:rPr>
          <w:rFonts w:ascii="Corbel" w:hAnsi="Corbel"/>
          <w:b/>
          <w:sz w:val="24"/>
          <w:szCs w:val="24"/>
        </w:rPr>
        <w:t xml:space="preserve">FORMULÁR </w:t>
      </w:r>
    </w:p>
    <w:p w14:paraId="39E1045B" w14:textId="493F08CE" w:rsidR="00F54873" w:rsidRPr="00936F16" w:rsidRDefault="00F54873" w:rsidP="00936F16">
      <w:pPr>
        <w:spacing w:after="0"/>
        <w:jc w:val="center"/>
        <w:rPr>
          <w:rFonts w:ascii="Corbel" w:hAnsi="Corbel"/>
          <w:b/>
          <w:sz w:val="24"/>
          <w:szCs w:val="24"/>
        </w:rPr>
      </w:pPr>
      <w:r w:rsidRPr="008A25B8">
        <w:rPr>
          <w:rFonts w:ascii="Corbel" w:hAnsi="Corbel"/>
          <w:b/>
          <w:sz w:val="24"/>
          <w:szCs w:val="24"/>
        </w:rPr>
        <w:t xml:space="preserve">k prípravným trhovým konzultáciám na predmet zákazky </w:t>
      </w:r>
    </w:p>
    <w:p w14:paraId="5F16D172" w14:textId="77777777" w:rsidR="001A3F35" w:rsidRPr="001A3F35" w:rsidRDefault="001A3F35" w:rsidP="001A3F35">
      <w:pPr>
        <w:tabs>
          <w:tab w:val="left" w:pos="3544"/>
        </w:tabs>
        <w:spacing w:after="0"/>
        <w:jc w:val="center"/>
        <w:rPr>
          <w:rFonts w:ascii="Corbel" w:hAnsi="Corbel"/>
          <w:bCs/>
          <w:sz w:val="24"/>
          <w:szCs w:val="24"/>
        </w:rPr>
      </w:pPr>
      <w:r w:rsidRPr="001A3F35">
        <w:rPr>
          <w:rFonts w:ascii="Corbel" w:hAnsi="Corbel"/>
          <w:b/>
          <w:sz w:val="24"/>
          <w:szCs w:val="24"/>
        </w:rPr>
        <w:t>„Matrace pre študentské domovy Univerzity Komenského v Bratislave“</w:t>
      </w:r>
    </w:p>
    <w:p w14:paraId="6705E017" w14:textId="3B524B12" w:rsidR="00F54873" w:rsidRPr="008A25B8" w:rsidRDefault="00F54873" w:rsidP="00936F16">
      <w:pPr>
        <w:spacing w:after="120"/>
        <w:rPr>
          <w:rFonts w:ascii="Corbel" w:hAnsi="Corbel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4581"/>
        <w:gridCol w:w="4435"/>
      </w:tblGrid>
      <w:tr w:rsidR="00F54873" w:rsidRPr="008A25B8" w14:paraId="13049C16" w14:textId="77777777" w:rsidTr="007F1E50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C644" w14:textId="77777777" w:rsidR="00F54873" w:rsidRPr="008A25B8" w:rsidRDefault="00F54873" w:rsidP="00571BB2">
            <w:pPr>
              <w:spacing w:before="120"/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 xml:space="preserve">Názov hospodárskeho subjektu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1ED5" w14:textId="77777777" w:rsidR="00F54873" w:rsidRPr="008A25B8" w:rsidRDefault="00F54873" w:rsidP="000821B4">
            <w:pPr>
              <w:spacing w:before="12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F54873" w:rsidRPr="008A25B8" w14:paraId="7FF90ABB" w14:textId="77777777" w:rsidTr="007F1E50">
        <w:trPr>
          <w:trHeight w:val="1001"/>
        </w:trPr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AF24" w14:textId="77777777" w:rsidR="00F54873" w:rsidRPr="008A25B8" w:rsidRDefault="00F54873" w:rsidP="00571BB2">
            <w:pPr>
              <w:spacing w:before="120"/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>Sídlo alebo miesto podnikania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C5EF" w14:textId="658091D5" w:rsidR="00F54873" w:rsidRPr="008A25B8" w:rsidRDefault="00F54873" w:rsidP="00571BB2">
            <w:pPr>
              <w:spacing w:before="12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F54873" w:rsidRPr="008A25B8" w14:paraId="35A8AE5B" w14:textId="77777777" w:rsidTr="007F1E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786D" w14:textId="77777777" w:rsidR="00F54873" w:rsidRPr="008A25B8" w:rsidRDefault="00F54873" w:rsidP="00571BB2">
            <w:pPr>
              <w:spacing w:before="120"/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>IČO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AFAF" w14:textId="7358E4B6" w:rsidR="00F54873" w:rsidRPr="008A25B8" w:rsidRDefault="00F54873" w:rsidP="002941B9">
            <w:pPr>
              <w:spacing w:before="120"/>
              <w:rPr>
                <w:rFonts w:ascii="Corbel" w:hAnsi="Corbel"/>
                <w:sz w:val="24"/>
                <w:szCs w:val="24"/>
                <w:vertAlign w:val="superscript"/>
              </w:rPr>
            </w:pPr>
          </w:p>
        </w:tc>
      </w:tr>
      <w:tr w:rsidR="00F54873" w:rsidRPr="008A25B8" w14:paraId="1C913BF4" w14:textId="77777777" w:rsidTr="007F1E50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4E8D" w14:textId="2FA7B000" w:rsidR="00F54873" w:rsidRPr="008A25B8" w:rsidRDefault="001A3F35" w:rsidP="00CC015F">
            <w:pPr>
              <w:spacing w:before="12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ontaktná osoba (oprávnená, splnomocnená konať v mene hospodárskeho subjektu)</w:t>
            </w:r>
            <w:r w:rsidR="008B402E">
              <w:rPr>
                <w:sz w:val="24"/>
                <w:szCs w:val="24"/>
              </w:rPr>
              <w:t>*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6896" w14:textId="77777777" w:rsidR="00F54873" w:rsidRPr="008A25B8" w:rsidRDefault="00F54873" w:rsidP="00571BB2">
            <w:pPr>
              <w:spacing w:before="12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F54873" w:rsidRPr="008A25B8" w14:paraId="7746D0B7" w14:textId="77777777" w:rsidTr="007F1E50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C40E" w14:textId="5E6D915D" w:rsidR="00F54873" w:rsidRPr="008A25B8" w:rsidRDefault="00F54873" w:rsidP="00571BB2">
            <w:pPr>
              <w:spacing w:before="120"/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>Telefón</w:t>
            </w:r>
            <w:r w:rsidR="008B402E">
              <w:rPr>
                <w:rFonts w:ascii="Corbel" w:hAnsi="Corbel"/>
                <w:sz w:val="24"/>
                <w:szCs w:val="24"/>
              </w:rPr>
              <w:t>*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FA57" w14:textId="77777777" w:rsidR="00F54873" w:rsidRPr="008A25B8" w:rsidRDefault="00F54873" w:rsidP="00571BB2">
            <w:pPr>
              <w:spacing w:before="12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F54873" w:rsidRPr="008A25B8" w14:paraId="6C112A78" w14:textId="77777777" w:rsidTr="007F1E50">
        <w:trPr>
          <w:trHeight w:val="522"/>
        </w:trPr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F915" w14:textId="2C6E7BDF" w:rsidR="00F54873" w:rsidRPr="008A25B8" w:rsidRDefault="00F54873" w:rsidP="00571BB2">
            <w:pPr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>Emailová adresa</w:t>
            </w:r>
            <w:r w:rsidR="008B402E">
              <w:rPr>
                <w:rFonts w:ascii="Corbel" w:hAnsi="Corbel"/>
                <w:sz w:val="24"/>
                <w:szCs w:val="24"/>
              </w:rPr>
              <w:t>*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9D88" w14:textId="77777777" w:rsidR="00F54873" w:rsidRPr="008A25B8" w:rsidRDefault="00F54873" w:rsidP="00571BB2">
            <w:pPr>
              <w:spacing w:before="120"/>
              <w:jc w:val="both"/>
              <w:rPr>
                <w:rFonts w:ascii="Corbel" w:hAnsi="Corbel"/>
                <w:sz w:val="24"/>
                <w:szCs w:val="24"/>
                <w:vertAlign w:val="superscript"/>
              </w:rPr>
            </w:pPr>
          </w:p>
        </w:tc>
      </w:tr>
      <w:tr w:rsidR="00F54873" w:rsidRPr="008A25B8" w14:paraId="353BC2D2" w14:textId="77777777" w:rsidTr="007F1E50"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230B" w14:textId="2592E0BF" w:rsidR="00F54873" w:rsidRPr="008A25B8" w:rsidRDefault="00F54873" w:rsidP="00571BB2">
            <w:pPr>
              <w:rPr>
                <w:rFonts w:ascii="Corbel" w:hAnsi="Corbel"/>
                <w:sz w:val="24"/>
                <w:szCs w:val="24"/>
              </w:rPr>
            </w:pPr>
            <w:r w:rsidRPr="008A25B8">
              <w:rPr>
                <w:rFonts w:ascii="Corbel" w:hAnsi="Corbel"/>
                <w:sz w:val="24"/>
                <w:szCs w:val="24"/>
              </w:rPr>
              <w:t>Dátum a</w:t>
            </w:r>
            <w:r w:rsidR="00C344AB">
              <w:rPr>
                <w:rFonts w:ascii="Corbel" w:hAnsi="Corbel"/>
                <w:sz w:val="24"/>
                <w:szCs w:val="24"/>
              </w:rPr>
              <w:t> </w:t>
            </w:r>
            <w:r w:rsidRPr="008A25B8">
              <w:rPr>
                <w:rFonts w:ascii="Corbel" w:hAnsi="Corbel"/>
                <w:sz w:val="24"/>
                <w:szCs w:val="24"/>
              </w:rPr>
              <w:t>podpis</w:t>
            </w:r>
            <w:r w:rsidR="00C344AB">
              <w:rPr>
                <w:rFonts w:ascii="Corbel" w:hAnsi="Corbel"/>
                <w:sz w:val="24"/>
                <w:szCs w:val="24"/>
              </w:rPr>
              <w:t xml:space="preserve"> vyššie uvedenej osoby</w:t>
            </w:r>
            <w:r w:rsidR="008B402E">
              <w:rPr>
                <w:rFonts w:ascii="Corbel" w:hAnsi="Corbel"/>
                <w:sz w:val="24"/>
                <w:szCs w:val="24"/>
              </w:rPr>
              <w:t>*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5B19" w14:textId="77777777" w:rsidR="00F54873" w:rsidRPr="008A25B8" w:rsidRDefault="00F54873" w:rsidP="00571BB2">
            <w:pPr>
              <w:spacing w:before="120"/>
              <w:jc w:val="both"/>
              <w:rPr>
                <w:rFonts w:ascii="Corbel" w:hAnsi="Corbel"/>
                <w:sz w:val="24"/>
                <w:szCs w:val="24"/>
                <w:vertAlign w:val="superscript"/>
              </w:rPr>
            </w:pPr>
          </w:p>
        </w:tc>
      </w:tr>
      <w:tr w:rsidR="00F54873" w:rsidRPr="008A25B8" w14:paraId="36771FEB" w14:textId="77777777" w:rsidTr="00237E8C">
        <w:trPr>
          <w:trHeight w:val="2220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B482" w14:textId="77777777" w:rsidR="00936F16" w:rsidRPr="00DF3EBB" w:rsidRDefault="00F54873" w:rsidP="001A4EEB">
            <w:pPr>
              <w:spacing w:after="0" w:line="240" w:lineRule="auto"/>
              <w:jc w:val="both"/>
              <w:rPr>
                <w:rFonts w:ascii="Corbel" w:hAnsi="Corbel"/>
                <w:sz w:val="24"/>
                <w:szCs w:val="24"/>
                <w:vertAlign w:val="superscript"/>
              </w:rPr>
            </w:pPr>
            <w:bookmarkStart w:id="0" w:name="_Hlk126139005"/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Hospodársky subjekt </w:t>
            </w:r>
            <w:r w:rsidR="00936F16" w:rsidRPr="00DF3EBB">
              <w:rPr>
                <w:rFonts w:ascii="Corbel" w:hAnsi="Corbel"/>
                <w:sz w:val="24"/>
                <w:szCs w:val="24"/>
                <w:vertAlign w:val="superscript"/>
              </w:rPr>
              <w:t>podpísaním</w:t>
            </w: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 tohto formulára vyjadruje súhlas s použitím poznatkov získaných</w:t>
            </w:r>
            <w:r w:rsidR="00582713"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 </w:t>
            </w: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>na PTK pri príprave verejného obstarávania, so zverejnením týchto informácií v súlade so zákonom</w:t>
            </w:r>
            <w:r w:rsidR="00C71D3F"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 č. 343/2015 Z. o verejnom obstarávaní a o zmene a doplnení niektorých zákonov v znení neskorších predpisov (ďalej len „zákon“) </w:t>
            </w: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a </w:t>
            </w:r>
            <w:bookmarkStart w:id="1" w:name="_Hlk126138245"/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>s vyhotovením </w:t>
            </w:r>
            <w:r w:rsidR="00A971A5"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a zverejnením </w:t>
            </w: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>písomného</w:t>
            </w:r>
            <w:r w:rsidR="00C71D3F"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 </w:t>
            </w:r>
            <w:r w:rsidR="000C5E84" w:rsidRPr="00DF3EBB">
              <w:rPr>
                <w:rFonts w:ascii="Corbel" w:hAnsi="Corbel"/>
                <w:sz w:val="24"/>
                <w:szCs w:val="24"/>
                <w:vertAlign w:val="superscript"/>
              </w:rPr>
              <w:t xml:space="preserve">(v prípade potreby aj zvukového) </w:t>
            </w: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>záznamu z priebehu PTK</w:t>
            </w:r>
            <w:bookmarkEnd w:id="0"/>
            <w:bookmarkEnd w:id="1"/>
            <w:r w:rsidR="00C344AB" w:rsidRPr="00DF3EBB">
              <w:rPr>
                <w:rFonts w:ascii="Corbel" w:hAnsi="Corbel"/>
                <w:sz w:val="24"/>
                <w:szCs w:val="24"/>
                <w:vertAlign w:val="superscript"/>
              </w:rPr>
              <w:t>.</w:t>
            </w:r>
          </w:p>
          <w:p w14:paraId="50ADCBFA" w14:textId="080CF50B" w:rsidR="00DF3EBB" w:rsidRPr="00C71D3F" w:rsidRDefault="00DF3EBB" w:rsidP="001A4EEB">
            <w:pPr>
              <w:spacing w:after="0" w:line="240" w:lineRule="auto"/>
              <w:jc w:val="both"/>
            </w:pPr>
            <w:r w:rsidRPr="00DF3EBB">
              <w:rPr>
                <w:rFonts w:ascii="Corbel" w:hAnsi="Corbel"/>
                <w:sz w:val="24"/>
                <w:szCs w:val="24"/>
                <w:vertAlign w:val="superscript"/>
              </w:rPr>
              <w:t>Hospodársky subjekt vyhlasuje, že si nie je vedomý žiadneho konfliktu záujmov v zmysle § 23 zákona vo vzťahu k verejnému obstarávateľovi a osobám podieľajúcim sa na príprave tohto verejného obstarávania.</w:t>
            </w:r>
          </w:p>
        </w:tc>
      </w:tr>
    </w:tbl>
    <w:p w14:paraId="13105C01" w14:textId="43298B2A" w:rsidR="00F54873" w:rsidRPr="00DF3EBB" w:rsidRDefault="008B402E" w:rsidP="008B402E">
      <w:pPr>
        <w:tabs>
          <w:tab w:val="left" w:pos="2050"/>
        </w:tabs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i/>
          <w:iCs/>
          <w:sz w:val="20"/>
          <w:szCs w:val="20"/>
        </w:rPr>
        <w:t>*</w:t>
      </w:r>
      <w:r w:rsidRPr="008B402E">
        <w:rPr>
          <w:rFonts w:ascii="Corbel" w:hAnsi="Corbel"/>
          <w:i/>
          <w:iCs/>
          <w:sz w:val="20"/>
          <w:szCs w:val="20"/>
        </w:rPr>
        <w:t>Osobné údaje kontaktnej osoby (meno, priezvisko, e-mail) spracúva Univerzita Komenského v Bratislave na  zákonnom právnom základe pre účel „Plnenie iných zákonných povinností“ v rámci agendy „Verejné obstarávanie a organizovanie verejných obchodných súťaží“ (realizácia prípravných trhových konzultácií a prieskumu trhu). Bližšie informácie o ochrane osobných údajov a Vašich právach nájdete na </w:t>
      </w:r>
      <w:hyperlink r:id="rId9" w:tooltip="https://uniba.sk/ochrana-osobnych-udajov" w:history="1">
        <w:r w:rsidRPr="008B402E">
          <w:rPr>
            <w:rStyle w:val="Hypertextovprepojenie"/>
            <w:rFonts w:ascii="Corbel" w:hAnsi="Corbel"/>
            <w:i/>
            <w:iCs/>
            <w:sz w:val="20"/>
            <w:szCs w:val="20"/>
          </w:rPr>
          <w:t>https://uniba.sk/ochrana-osobnych-udajov</w:t>
        </w:r>
      </w:hyperlink>
      <w:r w:rsidRPr="008B402E">
        <w:rPr>
          <w:rFonts w:ascii="Corbel" w:hAnsi="Corbel"/>
          <w:i/>
          <w:iCs/>
          <w:sz w:val="20"/>
          <w:szCs w:val="20"/>
        </w:rPr>
        <w:t>.</w:t>
      </w:r>
      <w:r>
        <w:rPr>
          <w:rFonts w:ascii="Corbel" w:hAnsi="Corbel"/>
          <w:i/>
          <w:iCs/>
          <w:sz w:val="20"/>
          <w:szCs w:val="20"/>
        </w:rPr>
        <w:t xml:space="preserve"> </w:t>
      </w:r>
      <w:r w:rsidRPr="008B402E">
        <w:rPr>
          <w:rFonts w:ascii="Corbel" w:hAnsi="Corbel"/>
          <w:i/>
          <w:iCs/>
          <w:sz w:val="20"/>
          <w:szCs w:val="20"/>
        </w:rPr>
        <w:t>Svoje práva môže</w:t>
      </w:r>
      <w:r w:rsidR="000C4ED5">
        <w:rPr>
          <w:rFonts w:ascii="Corbel" w:hAnsi="Corbel"/>
          <w:i/>
          <w:iCs/>
          <w:sz w:val="20"/>
          <w:szCs w:val="20"/>
        </w:rPr>
        <w:t>te</w:t>
      </w:r>
      <w:r w:rsidRPr="008B402E">
        <w:rPr>
          <w:rFonts w:ascii="Corbel" w:hAnsi="Corbel"/>
          <w:i/>
          <w:iCs/>
          <w:sz w:val="20"/>
          <w:szCs w:val="20"/>
        </w:rPr>
        <w:t xml:space="preserve"> uplatniť u našej zodpovednej osoby: </w:t>
      </w:r>
      <w:hyperlink r:id="rId10" w:tooltip="mailto:dpo@uniba.sk" w:history="1">
        <w:r w:rsidRPr="008B402E">
          <w:rPr>
            <w:rStyle w:val="Hypertextovprepojenie"/>
            <w:rFonts w:ascii="Corbel" w:hAnsi="Corbel"/>
            <w:i/>
            <w:iCs/>
            <w:sz w:val="20"/>
            <w:szCs w:val="20"/>
          </w:rPr>
          <w:t>dpo@uniba.sk</w:t>
        </w:r>
      </w:hyperlink>
      <w:r w:rsidRPr="008B402E">
        <w:rPr>
          <w:rFonts w:ascii="Corbel" w:hAnsi="Corbel"/>
          <w:i/>
          <w:iCs/>
          <w:sz w:val="20"/>
          <w:szCs w:val="20"/>
        </w:rPr>
        <w:t>.</w:t>
      </w:r>
    </w:p>
    <w:p w14:paraId="17013AAC" w14:textId="38CF0045" w:rsidR="005C6B26" w:rsidRPr="00DF3EBB" w:rsidRDefault="001C163F" w:rsidP="001C163F">
      <w:pPr>
        <w:jc w:val="both"/>
        <w:rPr>
          <w:rFonts w:ascii="Corbel" w:hAnsi="Corbel"/>
          <w:i/>
          <w:iCs/>
          <w:sz w:val="20"/>
          <w:szCs w:val="20"/>
        </w:rPr>
      </w:pPr>
      <w:r w:rsidRPr="00DF3EBB">
        <w:rPr>
          <w:rFonts w:ascii="Corbel" w:hAnsi="Corbel"/>
          <w:i/>
          <w:iCs/>
          <w:sz w:val="20"/>
          <w:szCs w:val="20"/>
        </w:rPr>
        <w:t>Ak hospodársky subjekt považuje niektoré ním uvedené informácie za obchodné tajomstvo alebo dôverné informácie v zmysle Obchodného zákonníka, je povinný ich</w:t>
      </w:r>
      <w:r w:rsidR="005C7694" w:rsidRPr="00DF3EBB">
        <w:rPr>
          <w:rFonts w:ascii="Corbel" w:hAnsi="Corbel"/>
          <w:i/>
          <w:iCs/>
          <w:sz w:val="20"/>
          <w:szCs w:val="20"/>
        </w:rPr>
        <w:t xml:space="preserve"> </w:t>
      </w:r>
      <w:r w:rsidRPr="00DF3EBB">
        <w:rPr>
          <w:rFonts w:ascii="Corbel" w:hAnsi="Corbel"/>
          <w:i/>
          <w:iCs/>
          <w:sz w:val="20"/>
          <w:szCs w:val="20"/>
        </w:rPr>
        <w:t>výslovne označiť</w:t>
      </w:r>
      <w:r w:rsidR="005C7694" w:rsidRPr="00DF3EBB">
        <w:rPr>
          <w:rFonts w:ascii="Corbel" w:hAnsi="Corbel"/>
          <w:i/>
          <w:iCs/>
          <w:sz w:val="20"/>
          <w:szCs w:val="20"/>
        </w:rPr>
        <w:t xml:space="preserve"> (uviesť ich v tomto formulári prostredníctvom čísla otázky)</w:t>
      </w:r>
      <w:r w:rsidRPr="00DF3EBB">
        <w:rPr>
          <w:rFonts w:ascii="Corbel" w:hAnsi="Corbel"/>
          <w:i/>
          <w:iCs/>
          <w:sz w:val="20"/>
          <w:szCs w:val="20"/>
        </w:rPr>
        <w:t xml:space="preserve"> a uviesť dôvod ich dôvernosti. Všeobecné technické požiadavky, štandardy a bežné obchodné podmienky potrebné na prípravu súťažných podkladov nie je možné označiť za obchodné tajomstvo brániace ich zverejneniu v zmysle § 25 ods. 3 zákona</w:t>
      </w:r>
      <w:r w:rsidR="00C71D3F" w:rsidRPr="00DF3EBB">
        <w:rPr>
          <w:rFonts w:ascii="Corbel" w:hAnsi="Corbel"/>
          <w:i/>
          <w:iCs/>
          <w:sz w:val="20"/>
          <w:szCs w:val="20"/>
        </w:rPr>
        <w:t>.</w:t>
      </w:r>
    </w:p>
    <w:p w14:paraId="1ADD04E0" w14:textId="524A0C30" w:rsidR="009261BC" w:rsidRPr="00DF3EBB" w:rsidRDefault="009261BC" w:rsidP="001C163F">
      <w:pPr>
        <w:jc w:val="both"/>
        <w:rPr>
          <w:rFonts w:ascii="Corbel" w:hAnsi="Corbel"/>
          <w:sz w:val="20"/>
          <w:szCs w:val="20"/>
          <w:u w:val="single"/>
        </w:rPr>
      </w:pPr>
      <w:r w:rsidRPr="00DF3EBB">
        <w:rPr>
          <w:rFonts w:ascii="Corbel" w:hAnsi="Corbel"/>
          <w:i/>
          <w:iCs/>
          <w:sz w:val="20"/>
          <w:szCs w:val="20"/>
          <w:u w:val="single"/>
        </w:rPr>
        <w:t>Obchodné tajomstvo/dôverné informácie:</w:t>
      </w:r>
    </w:p>
    <w:sectPr w:rsidR="009261BC" w:rsidRPr="00DF3EB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E124E" w14:textId="77777777" w:rsidR="000E24E4" w:rsidRDefault="000E24E4" w:rsidP="005D68AF">
      <w:pPr>
        <w:spacing w:after="0" w:line="240" w:lineRule="auto"/>
      </w:pPr>
      <w:r>
        <w:separator/>
      </w:r>
    </w:p>
  </w:endnote>
  <w:endnote w:type="continuationSeparator" w:id="0">
    <w:p w14:paraId="23883352" w14:textId="77777777" w:rsidR="000E24E4" w:rsidRDefault="000E24E4" w:rsidP="005D68AF">
      <w:pPr>
        <w:spacing w:after="0" w:line="240" w:lineRule="auto"/>
      </w:pPr>
      <w:r>
        <w:continuationSeparator/>
      </w:r>
    </w:p>
  </w:endnote>
  <w:endnote w:type="continuationNotice" w:id="1">
    <w:p w14:paraId="2938F769" w14:textId="77777777" w:rsidR="000E24E4" w:rsidRDefault="000E24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C56137" w:rsidRPr="00AA3035" w14:paraId="1452C84E" w14:textId="77777777" w:rsidTr="00571BB2">
      <w:trPr>
        <w:trHeight w:val="707"/>
      </w:trPr>
      <w:tc>
        <w:tcPr>
          <w:tcW w:w="3260" w:type="dxa"/>
          <w:vAlign w:val="center"/>
        </w:tcPr>
        <w:p w14:paraId="3A14BB6B" w14:textId="77777777" w:rsidR="00C56137" w:rsidRPr="008A25B8" w:rsidRDefault="00C56137" w:rsidP="00C56137">
          <w:pPr>
            <w:spacing w:line="276" w:lineRule="auto"/>
            <w:rPr>
              <w:rFonts w:ascii="Corbel" w:hAnsi="Corbel" w:cs="Times New Roman (Body CS)"/>
              <w:sz w:val="18"/>
              <w:szCs w:val="18"/>
            </w:rPr>
          </w:pPr>
          <w:r>
            <w:rPr>
              <w:rFonts w:ascii="Corbel" w:hAnsi="Corbel"/>
              <w:sz w:val="18"/>
              <w:szCs w:val="18"/>
            </w:rPr>
            <w:t>Prípravné trhové konzultácie - formulár</w:t>
          </w:r>
        </w:p>
      </w:tc>
      <w:tc>
        <w:tcPr>
          <w:tcW w:w="2845" w:type="dxa"/>
          <w:vAlign w:val="center"/>
        </w:tcPr>
        <w:p w14:paraId="4866D0A9" w14:textId="77777777" w:rsidR="00C56137" w:rsidRPr="00AA3035" w:rsidRDefault="00C56137" w:rsidP="00C56137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BE53DC">
            <w:rPr>
              <w:rFonts w:ascii="Corbel" w:hAnsi="Corbel"/>
              <w:noProof/>
            </w:rPr>
            <w:drawing>
              <wp:inline distT="0" distB="0" distL="0" distR="0" wp14:anchorId="46DB2151" wp14:editId="5F99F71E">
                <wp:extent cx="541020" cy="541020"/>
                <wp:effectExtent l="0" t="0" r="0" b="0"/>
                <wp:docPr id="4" name="Picture 3" descr="Shape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hape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2B5FC69A" w14:textId="77777777" w:rsidR="00C56137" w:rsidRPr="008A25B8" w:rsidRDefault="00C56137" w:rsidP="00C56137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</w:rPr>
          </w:pPr>
          <w:r w:rsidRPr="008A25B8">
            <w:rPr>
              <w:rFonts w:ascii="Corbel" w:hAnsi="Corbel" w:cs="Times New Roman (Body CS)"/>
              <w:sz w:val="18"/>
              <w:szCs w:val="18"/>
            </w:rPr>
            <w:t>www.uniba.sk</w:t>
          </w:r>
        </w:p>
      </w:tc>
    </w:tr>
  </w:tbl>
  <w:p w14:paraId="6E195E66" w14:textId="77777777" w:rsidR="005D68AF" w:rsidRDefault="005D68A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73D31" w14:textId="77777777" w:rsidR="000E24E4" w:rsidRDefault="000E24E4" w:rsidP="005D68AF">
      <w:pPr>
        <w:spacing w:after="0" w:line="240" w:lineRule="auto"/>
      </w:pPr>
      <w:r>
        <w:separator/>
      </w:r>
    </w:p>
  </w:footnote>
  <w:footnote w:type="continuationSeparator" w:id="0">
    <w:p w14:paraId="2A969D21" w14:textId="77777777" w:rsidR="000E24E4" w:rsidRDefault="000E24E4" w:rsidP="005D68AF">
      <w:pPr>
        <w:spacing w:after="0" w:line="240" w:lineRule="auto"/>
      </w:pPr>
      <w:r>
        <w:continuationSeparator/>
      </w:r>
    </w:p>
  </w:footnote>
  <w:footnote w:type="continuationNotice" w:id="1">
    <w:p w14:paraId="58F865CF" w14:textId="77777777" w:rsidR="000E24E4" w:rsidRDefault="000E24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1AC7" w14:textId="77777777" w:rsidR="0028342F" w:rsidRDefault="0028342F" w:rsidP="0028342F">
    <w:pPr>
      <w:pStyle w:val="Hlavika"/>
      <w:tabs>
        <w:tab w:val="clear" w:pos="4536"/>
        <w:tab w:val="clear" w:pos="9072"/>
        <w:tab w:val="left" w:pos="3600"/>
      </w:tabs>
    </w:pPr>
    <w:r>
      <w:tab/>
    </w:r>
  </w:p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28342F" w14:paraId="59B2EA0A" w14:textId="77777777" w:rsidTr="00571BB2">
      <w:trPr>
        <w:trHeight w:val="428"/>
      </w:trPr>
      <w:tc>
        <w:tcPr>
          <w:tcW w:w="523" w:type="pct"/>
          <w:hideMark/>
        </w:tcPr>
        <w:p w14:paraId="615F1823" w14:textId="77777777" w:rsidR="0028342F" w:rsidRDefault="0028342F" w:rsidP="0028342F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  <w:sz w:val="24"/>
              <w:szCs w:val="24"/>
            </w:rPr>
            <w:drawing>
              <wp:inline distT="0" distB="0" distL="0" distR="0" wp14:anchorId="6A5FE82E" wp14:editId="7C5B2C9C">
                <wp:extent cx="542925" cy="542925"/>
                <wp:effectExtent l="0" t="0" r="9525" b="9525"/>
                <wp:docPr id="1" name="Obrázok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82DDA5F" w14:textId="77777777" w:rsidR="0028342F" w:rsidRDefault="0028342F" w:rsidP="0028342F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321F3851" w14:textId="77777777" w:rsidR="0028342F" w:rsidRDefault="0028342F" w:rsidP="0028342F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72C0520A" w14:textId="77777777" w:rsidR="0028342F" w:rsidRDefault="0028342F" w:rsidP="0028342F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1848EF" w14:textId="77777777" w:rsidR="0028342F" w:rsidRDefault="0028342F" w:rsidP="0028342F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FC96D15" w14:textId="77777777" w:rsidR="0028342F" w:rsidRDefault="0028342F" w:rsidP="0028342F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600"/>
      </w:tabs>
    </w:pPr>
  </w:p>
  <w:p w14:paraId="4B7F90AA" w14:textId="77777777" w:rsidR="005D68AF" w:rsidRDefault="005D68AF">
    <w:pPr>
      <w:pStyle w:val="Hlavika"/>
    </w:pPr>
  </w:p>
  <w:p w14:paraId="78CF5582" w14:textId="1C2F86A6" w:rsidR="00CF3358" w:rsidRDefault="00CF3358" w:rsidP="00CF3358">
    <w:pPr>
      <w:pStyle w:val="Hlavik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12D902"/>
    <w:rsid w:val="000274F8"/>
    <w:rsid w:val="00027618"/>
    <w:rsid w:val="0005798A"/>
    <w:rsid w:val="000821B4"/>
    <w:rsid w:val="000B5B5F"/>
    <w:rsid w:val="000C4ED5"/>
    <w:rsid w:val="000C5E84"/>
    <w:rsid w:val="000D4566"/>
    <w:rsid w:val="000E24E4"/>
    <w:rsid w:val="00164803"/>
    <w:rsid w:val="00193A90"/>
    <w:rsid w:val="001A3F35"/>
    <w:rsid w:val="001A4EEB"/>
    <w:rsid w:val="001C163F"/>
    <w:rsid w:val="00237E8C"/>
    <w:rsid w:val="00272F64"/>
    <w:rsid w:val="0028342F"/>
    <w:rsid w:val="002941B9"/>
    <w:rsid w:val="002B4D3E"/>
    <w:rsid w:val="002C36F2"/>
    <w:rsid w:val="002D4AB6"/>
    <w:rsid w:val="00505122"/>
    <w:rsid w:val="00556DE8"/>
    <w:rsid w:val="00572C60"/>
    <w:rsid w:val="00582713"/>
    <w:rsid w:val="00587496"/>
    <w:rsid w:val="005C6B26"/>
    <w:rsid w:val="005C7694"/>
    <w:rsid w:val="005D68AF"/>
    <w:rsid w:val="005E7503"/>
    <w:rsid w:val="00753C4F"/>
    <w:rsid w:val="00770EB1"/>
    <w:rsid w:val="007F1E50"/>
    <w:rsid w:val="00857D4D"/>
    <w:rsid w:val="00883E67"/>
    <w:rsid w:val="008B402E"/>
    <w:rsid w:val="009261BC"/>
    <w:rsid w:val="00936F16"/>
    <w:rsid w:val="009556AA"/>
    <w:rsid w:val="009B07AC"/>
    <w:rsid w:val="00A062C3"/>
    <w:rsid w:val="00A55658"/>
    <w:rsid w:val="00A971A5"/>
    <w:rsid w:val="00AC5F57"/>
    <w:rsid w:val="00AD420B"/>
    <w:rsid w:val="00BC092B"/>
    <w:rsid w:val="00BE04F4"/>
    <w:rsid w:val="00C344AB"/>
    <w:rsid w:val="00C56137"/>
    <w:rsid w:val="00C71D3F"/>
    <w:rsid w:val="00C90766"/>
    <w:rsid w:val="00CC015F"/>
    <w:rsid w:val="00CF3358"/>
    <w:rsid w:val="00DF3EBB"/>
    <w:rsid w:val="00DF6132"/>
    <w:rsid w:val="00E672EB"/>
    <w:rsid w:val="00EB3581"/>
    <w:rsid w:val="00EF2630"/>
    <w:rsid w:val="00F25ED1"/>
    <w:rsid w:val="00F54873"/>
    <w:rsid w:val="00FA11E8"/>
    <w:rsid w:val="6E12D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D902"/>
  <w15:chartTrackingRefBased/>
  <w15:docId w15:val="{A73A1887-0C9C-4F72-AF28-06681A3C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54873"/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D68AF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5D68AF"/>
  </w:style>
  <w:style w:type="paragraph" w:styleId="Pta">
    <w:name w:val="footer"/>
    <w:basedOn w:val="Normlny"/>
    <w:link w:val="PtaChar"/>
    <w:uiPriority w:val="99"/>
    <w:unhideWhenUsed/>
    <w:rsid w:val="005D68AF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5D68AF"/>
  </w:style>
  <w:style w:type="table" w:styleId="Mriekatabuky">
    <w:name w:val="Table Grid"/>
    <w:basedOn w:val="Normlnatabuka"/>
    <w:uiPriority w:val="39"/>
    <w:rsid w:val="00C5613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basedOn w:val="Predvolenpsmoodseku"/>
    <w:uiPriority w:val="99"/>
    <w:unhideWhenUsed/>
    <w:rsid w:val="008B402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B4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po@uniba.sk" TargetMode="External"/><Relationship Id="rId4" Type="http://schemas.openxmlformats.org/officeDocument/2006/relationships/styles" Target="styles.xml"/><Relationship Id="rId9" Type="http://schemas.openxmlformats.org/officeDocument/2006/relationships/hyperlink" Target="https://uniba.sk/ochrana-osobnych-udajov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2838C7-1969-41C8-B64C-51FB8FF5A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AE1BE-FD33-4034-BE19-CC83D7967888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C1AFDD0D-EBD9-400A-88E6-0D0FE57732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Vyšná Miroslava</dc:creator>
  <cp:keywords/>
  <dc:description/>
  <cp:lastModifiedBy>Batková Lenka</cp:lastModifiedBy>
  <cp:revision>39</cp:revision>
  <dcterms:created xsi:type="dcterms:W3CDTF">2023-05-02T07:48:00Z</dcterms:created>
  <dcterms:modified xsi:type="dcterms:W3CDTF">2026-09-15T15:55:00Z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ColorHex">
    <vt:lpwstr/>
  </property>
  <property fmtid="{D5CDD505-2E9C-101B-9397-08002B2CF9AE}" pid="7" name="_Emoji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ColorTag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