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6055D" w14:textId="77777777" w:rsidR="00747980" w:rsidRPr="00747980" w:rsidRDefault="00747980" w:rsidP="00747980">
      <w:pPr>
        <w:pStyle w:val="Nzov"/>
        <w:jc w:val="center"/>
        <w:rPr>
          <w:b/>
          <w:bCs/>
          <w:color w:val="0A2F41" w:themeColor="accent1" w:themeShade="80"/>
        </w:rPr>
      </w:pPr>
      <w:proofErr w:type="spellStart"/>
      <w:r w:rsidRPr="00747980">
        <w:rPr>
          <w:b/>
          <w:bCs/>
          <w:color w:val="0A2F41" w:themeColor="accent1" w:themeShade="80"/>
        </w:rPr>
        <w:t>Comenius</w:t>
      </w:r>
      <w:proofErr w:type="spellEnd"/>
      <w:r w:rsidRPr="00747980">
        <w:rPr>
          <w:b/>
          <w:bCs/>
          <w:color w:val="0A2F41" w:themeColor="accent1" w:themeShade="80"/>
        </w:rPr>
        <w:t xml:space="preserve"> </w:t>
      </w:r>
      <w:proofErr w:type="spellStart"/>
      <w:r w:rsidRPr="00747980">
        <w:rPr>
          <w:b/>
          <w:bCs/>
          <w:color w:val="0A2F41" w:themeColor="accent1" w:themeShade="80"/>
        </w:rPr>
        <w:t>University</w:t>
      </w:r>
      <w:proofErr w:type="spellEnd"/>
      <w:r w:rsidRPr="00747980">
        <w:rPr>
          <w:b/>
          <w:bCs/>
          <w:color w:val="0A2F41" w:themeColor="accent1" w:themeShade="80"/>
        </w:rPr>
        <w:t xml:space="preserve"> Grant </w:t>
      </w:r>
      <w:proofErr w:type="spellStart"/>
      <w:r w:rsidRPr="00747980">
        <w:rPr>
          <w:b/>
          <w:bCs/>
          <w:color w:val="0A2F41" w:themeColor="accent1" w:themeShade="80"/>
        </w:rPr>
        <w:t>Application</w:t>
      </w:r>
      <w:proofErr w:type="spellEnd"/>
    </w:p>
    <w:p w14:paraId="79BC06F9" w14:textId="77777777" w:rsidR="00412BB8" w:rsidRDefault="00747980" w:rsidP="000E3084">
      <w:pPr>
        <w:pStyle w:val="Nzov"/>
        <w:spacing w:before="240"/>
        <w:jc w:val="center"/>
        <w:rPr>
          <w:rStyle w:val="Jemnzvraznenie"/>
          <w:rFonts w:asciiTheme="minorHAnsi" w:eastAsiaTheme="minorHAnsi" w:hAnsiTheme="minorHAnsi" w:cstheme="minorBidi"/>
          <w:spacing w:val="0"/>
          <w:kern w:val="2"/>
          <w:sz w:val="24"/>
          <w:szCs w:val="24"/>
        </w:rPr>
      </w:pPr>
      <w:proofErr w:type="spellStart"/>
      <w:r w:rsidRPr="00747980">
        <w:rPr>
          <w:b/>
          <w:bCs/>
          <w:color w:val="0A2F41" w:themeColor="accent1" w:themeShade="80"/>
        </w:rPr>
        <w:t>Narrative</w:t>
      </w:r>
      <w:proofErr w:type="spellEnd"/>
      <w:r w:rsidRPr="00747980">
        <w:rPr>
          <w:b/>
          <w:bCs/>
          <w:color w:val="0A2F41" w:themeColor="accent1" w:themeShade="80"/>
        </w:rPr>
        <w:t xml:space="preserve"> </w:t>
      </w:r>
      <w:proofErr w:type="spellStart"/>
      <w:r w:rsidRPr="00747980">
        <w:rPr>
          <w:b/>
          <w:bCs/>
          <w:color w:val="0A2F41" w:themeColor="accent1" w:themeShade="80"/>
        </w:rPr>
        <w:t>Section</w:t>
      </w:r>
      <w:proofErr w:type="spellEnd"/>
      <w:r w:rsidRPr="00747980">
        <w:rPr>
          <w:b/>
          <w:bCs/>
          <w:color w:val="0A2F41" w:themeColor="accent1" w:themeShade="80"/>
        </w:rPr>
        <w:br/>
      </w:r>
    </w:p>
    <w:p w14:paraId="41B8A7D0" w14:textId="3C35FFC8" w:rsidR="00747980" w:rsidRPr="00E34B40" w:rsidRDefault="00747980" w:rsidP="000E3084">
      <w:pPr>
        <w:pStyle w:val="Nzov"/>
        <w:spacing w:before="240"/>
        <w:jc w:val="center"/>
        <w:rPr>
          <w:rStyle w:val="Jemnzvraznenie"/>
          <w:rFonts w:asciiTheme="minorHAnsi" w:eastAsiaTheme="minorHAnsi" w:hAnsiTheme="minorHAnsi" w:cstheme="minorBidi"/>
          <w:color w:val="auto"/>
          <w:spacing w:val="0"/>
          <w:kern w:val="2"/>
          <w:sz w:val="24"/>
          <w:szCs w:val="24"/>
        </w:rPr>
      </w:pPr>
      <w:r w:rsidRPr="00E34B40">
        <w:rPr>
          <w:rStyle w:val="Jemnzvraznenie"/>
          <w:rFonts w:asciiTheme="minorHAnsi" w:eastAsiaTheme="minorHAnsi" w:hAnsiTheme="minorHAnsi" w:cstheme="minorBidi"/>
          <w:color w:val="auto"/>
          <w:spacing w:val="0"/>
          <w:kern w:val="2"/>
          <w:sz w:val="24"/>
          <w:szCs w:val="24"/>
        </w:rPr>
        <w:t>(</w:t>
      </w:r>
      <w:proofErr w:type="spellStart"/>
      <w:r w:rsidRPr="00467DF9">
        <w:rPr>
          <w:rStyle w:val="Jemnzvraznenie"/>
          <w:rFonts w:asciiTheme="minorHAnsi" w:eastAsiaTheme="minorHAnsi" w:hAnsiTheme="minorHAnsi" w:cstheme="minorBidi"/>
          <w:color w:val="auto"/>
          <w:spacing w:val="0"/>
          <w:kern w:val="2"/>
          <w:sz w:val="24"/>
          <w:szCs w:val="24"/>
          <w:u w:val="single"/>
        </w:rPr>
        <w:t>Recommended</w:t>
      </w:r>
      <w:proofErr w:type="spellEnd"/>
      <w:r w:rsidRPr="00467DF9">
        <w:rPr>
          <w:rStyle w:val="Jemnzvraznenie"/>
          <w:rFonts w:asciiTheme="minorHAnsi" w:eastAsiaTheme="minorHAnsi" w:hAnsiTheme="minorHAnsi" w:cstheme="minorBidi"/>
          <w:color w:val="auto"/>
          <w:spacing w:val="0"/>
          <w:kern w:val="2"/>
          <w:sz w:val="24"/>
          <w:szCs w:val="24"/>
          <w:u w:val="single"/>
        </w:rPr>
        <w:t xml:space="preserve"> maximum </w:t>
      </w:r>
      <w:proofErr w:type="spellStart"/>
      <w:r w:rsidRPr="00467DF9">
        <w:rPr>
          <w:rStyle w:val="Jemnzvraznenie"/>
          <w:rFonts w:asciiTheme="minorHAnsi" w:eastAsiaTheme="minorHAnsi" w:hAnsiTheme="minorHAnsi" w:cstheme="minorBidi"/>
          <w:color w:val="auto"/>
          <w:spacing w:val="0"/>
          <w:kern w:val="2"/>
          <w:sz w:val="24"/>
          <w:szCs w:val="24"/>
          <w:u w:val="single"/>
        </w:rPr>
        <w:t>length</w:t>
      </w:r>
      <w:proofErr w:type="spellEnd"/>
      <w:r w:rsidRPr="00E34B40">
        <w:rPr>
          <w:rStyle w:val="Jemnzvraznenie"/>
          <w:rFonts w:asciiTheme="minorHAnsi" w:eastAsiaTheme="minorHAnsi" w:hAnsiTheme="minorHAnsi" w:cstheme="minorBidi"/>
          <w:color w:val="auto"/>
          <w:spacing w:val="0"/>
          <w:kern w:val="2"/>
          <w:sz w:val="24"/>
          <w:szCs w:val="24"/>
        </w:rPr>
        <w:t xml:space="preserve">: </w:t>
      </w:r>
      <w:proofErr w:type="spellStart"/>
      <w:r w:rsidR="00B2197B" w:rsidRPr="00E34B40">
        <w:rPr>
          <w:rStyle w:val="Jemnzvraznenie"/>
          <w:rFonts w:asciiTheme="minorHAnsi" w:eastAsiaTheme="minorHAnsi" w:hAnsiTheme="minorHAnsi" w:cstheme="minorBidi"/>
          <w:color w:val="auto"/>
          <w:spacing w:val="0"/>
          <w:kern w:val="2"/>
          <w:sz w:val="24"/>
          <w:szCs w:val="24"/>
        </w:rPr>
        <w:t>six</w:t>
      </w:r>
      <w:proofErr w:type="spellEnd"/>
      <w:r w:rsidRPr="00E34B40">
        <w:rPr>
          <w:rStyle w:val="Jemnzvraznenie"/>
          <w:rFonts w:asciiTheme="minorHAnsi" w:eastAsiaTheme="minorHAnsi" w:hAnsiTheme="minorHAnsi" w:cstheme="minorBidi"/>
          <w:color w:val="auto"/>
          <w:spacing w:val="0"/>
          <w:kern w:val="2"/>
          <w:sz w:val="24"/>
          <w:szCs w:val="24"/>
        </w:rPr>
        <w:t xml:space="preserve"> A4 </w:t>
      </w:r>
      <w:proofErr w:type="spellStart"/>
      <w:r w:rsidRPr="00E34B40">
        <w:rPr>
          <w:rStyle w:val="Jemnzvraznenie"/>
          <w:rFonts w:asciiTheme="minorHAnsi" w:eastAsiaTheme="minorHAnsi" w:hAnsiTheme="minorHAnsi" w:cstheme="minorBidi"/>
          <w:color w:val="auto"/>
          <w:spacing w:val="0"/>
          <w:kern w:val="2"/>
          <w:sz w:val="24"/>
          <w:szCs w:val="24"/>
        </w:rPr>
        <w:t>pages</w:t>
      </w:r>
      <w:proofErr w:type="spellEnd"/>
      <w:r w:rsidRPr="00E34B40">
        <w:rPr>
          <w:rStyle w:val="Jemnzvraznenie"/>
          <w:rFonts w:asciiTheme="minorHAnsi" w:eastAsiaTheme="minorHAnsi" w:hAnsiTheme="minorHAnsi" w:cstheme="minorBidi"/>
          <w:color w:val="auto"/>
          <w:spacing w:val="0"/>
          <w:kern w:val="2"/>
          <w:sz w:val="24"/>
          <w:szCs w:val="24"/>
        </w:rPr>
        <w:t xml:space="preserve">, </w:t>
      </w:r>
      <w:proofErr w:type="spellStart"/>
      <w:r w:rsidRPr="00E34B40">
        <w:rPr>
          <w:rStyle w:val="Jemnzvraznenie"/>
          <w:rFonts w:asciiTheme="minorHAnsi" w:eastAsiaTheme="minorHAnsi" w:hAnsiTheme="minorHAnsi" w:cstheme="minorBidi"/>
          <w:color w:val="auto"/>
          <w:spacing w:val="0"/>
          <w:kern w:val="2"/>
          <w:sz w:val="24"/>
          <w:szCs w:val="24"/>
        </w:rPr>
        <w:t>line</w:t>
      </w:r>
      <w:proofErr w:type="spellEnd"/>
      <w:r w:rsidRPr="00E34B40">
        <w:rPr>
          <w:rStyle w:val="Jemnzvraznenie"/>
          <w:rFonts w:asciiTheme="minorHAnsi" w:eastAsiaTheme="minorHAnsi" w:hAnsiTheme="minorHAnsi" w:cstheme="minorBidi"/>
          <w:color w:val="auto"/>
          <w:spacing w:val="0"/>
          <w:kern w:val="2"/>
          <w:sz w:val="24"/>
          <w:szCs w:val="24"/>
        </w:rPr>
        <w:t xml:space="preserve"> </w:t>
      </w:r>
      <w:proofErr w:type="spellStart"/>
      <w:r w:rsidRPr="00E34B40">
        <w:rPr>
          <w:rStyle w:val="Jemnzvraznenie"/>
          <w:rFonts w:asciiTheme="minorHAnsi" w:eastAsiaTheme="minorHAnsi" w:hAnsiTheme="minorHAnsi" w:cstheme="minorBidi"/>
          <w:color w:val="auto"/>
          <w:spacing w:val="0"/>
          <w:kern w:val="2"/>
          <w:sz w:val="24"/>
          <w:szCs w:val="24"/>
        </w:rPr>
        <w:t>spacing</w:t>
      </w:r>
      <w:proofErr w:type="spellEnd"/>
      <w:r w:rsidRPr="00E34B40">
        <w:rPr>
          <w:rStyle w:val="Jemnzvraznenie"/>
          <w:rFonts w:asciiTheme="minorHAnsi" w:eastAsiaTheme="minorHAnsi" w:hAnsiTheme="minorHAnsi" w:cstheme="minorBidi"/>
          <w:color w:val="auto"/>
          <w:spacing w:val="0"/>
          <w:kern w:val="2"/>
          <w:sz w:val="24"/>
          <w:szCs w:val="24"/>
        </w:rPr>
        <w:t xml:space="preserve"> 1.5, font </w:t>
      </w:r>
      <w:proofErr w:type="spellStart"/>
      <w:r w:rsidRPr="00E34B40">
        <w:rPr>
          <w:rStyle w:val="Jemnzvraznenie"/>
          <w:rFonts w:asciiTheme="minorHAnsi" w:eastAsiaTheme="minorHAnsi" w:hAnsiTheme="minorHAnsi" w:cstheme="minorBidi"/>
          <w:color w:val="auto"/>
          <w:spacing w:val="0"/>
          <w:kern w:val="2"/>
          <w:sz w:val="24"/>
          <w:szCs w:val="24"/>
        </w:rPr>
        <w:t>size</w:t>
      </w:r>
      <w:proofErr w:type="spellEnd"/>
      <w:r w:rsidRPr="00E34B40">
        <w:rPr>
          <w:rStyle w:val="Jemnzvraznenie"/>
          <w:rFonts w:asciiTheme="minorHAnsi" w:eastAsiaTheme="minorHAnsi" w:hAnsiTheme="minorHAnsi" w:cstheme="minorBidi"/>
          <w:color w:val="auto"/>
          <w:spacing w:val="0"/>
          <w:kern w:val="2"/>
          <w:sz w:val="24"/>
          <w:szCs w:val="24"/>
        </w:rPr>
        <w:t xml:space="preserve"> 12)</w:t>
      </w:r>
    </w:p>
    <w:p w14:paraId="640AA709" w14:textId="1CCE9A29" w:rsidR="00747980" w:rsidRPr="00747980" w:rsidRDefault="00747980" w:rsidP="00747980"/>
    <w:p w14:paraId="07B6E142" w14:textId="77777777" w:rsidR="00747980" w:rsidRPr="00747980" w:rsidRDefault="00747980" w:rsidP="00747980">
      <w:r w:rsidRPr="002543BD">
        <w:rPr>
          <w:rStyle w:val="Nadpis1Char"/>
          <w:color w:val="0A2F41" w:themeColor="accent1" w:themeShade="80"/>
        </w:rPr>
        <w:t>Project Title:</w:t>
      </w:r>
      <w:r w:rsidRPr="002543BD">
        <w:rPr>
          <w:rStyle w:val="Nadpis1Char"/>
          <w:color w:val="0A2F41" w:themeColor="accent1" w:themeShade="80"/>
        </w:rPr>
        <w:br/>
      </w:r>
      <w:r w:rsidRPr="00747980">
        <w:t>[</w:t>
      </w:r>
      <w:proofErr w:type="spellStart"/>
      <w:r w:rsidRPr="00747980">
        <w:t>Insert</w:t>
      </w:r>
      <w:proofErr w:type="spellEnd"/>
      <w:r w:rsidRPr="00747980">
        <w:t xml:space="preserve"> text]</w:t>
      </w:r>
    </w:p>
    <w:p w14:paraId="316EEE7A" w14:textId="77777777" w:rsidR="0004125D" w:rsidRDefault="0004125D" w:rsidP="00747980"/>
    <w:p w14:paraId="464D38AA" w14:textId="77777777" w:rsidR="0004125D" w:rsidRPr="00397A0A" w:rsidRDefault="0004125D" w:rsidP="0004125D">
      <w:pPr>
        <w:pStyle w:val="Nadpis1"/>
        <w:rPr>
          <w:color w:val="0A2F41" w:themeColor="accent1" w:themeShade="80"/>
        </w:rPr>
      </w:pPr>
      <w:r w:rsidRPr="00397A0A">
        <w:rPr>
          <w:color w:val="0A2F41" w:themeColor="accent1" w:themeShade="80"/>
        </w:rPr>
        <w:t xml:space="preserve">Part </w:t>
      </w:r>
      <w:r>
        <w:rPr>
          <w:color w:val="0A2F41" w:themeColor="accent1" w:themeShade="80"/>
        </w:rPr>
        <w:t>1</w:t>
      </w:r>
      <w:r w:rsidRPr="00397A0A">
        <w:rPr>
          <w:color w:val="0A2F41" w:themeColor="accent1" w:themeShade="80"/>
        </w:rPr>
        <w:t>: State-of-</w:t>
      </w:r>
      <w:proofErr w:type="spellStart"/>
      <w:r w:rsidRPr="00397A0A">
        <w:rPr>
          <w:color w:val="0A2F41" w:themeColor="accent1" w:themeShade="80"/>
        </w:rPr>
        <w:t>the</w:t>
      </w:r>
      <w:proofErr w:type="spellEnd"/>
      <w:r w:rsidRPr="00397A0A">
        <w:rPr>
          <w:color w:val="0A2F41" w:themeColor="accent1" w:themeShade="80"/>
        </w:rPr>
        <w:t xml:space="preserve">-Art </w:t>
      </w:r>
      <w:proofErr w:type="spellStart"/>
      <w:r w:rsidRPr="00397A0A">
        <w:rPr>
          <w:color w:val="0A2F41" w:themeColor="accent1" w:themeShade="80"/>
        </w:rPr>
        <w:t>Analysis</w:t>
      </w:r>
      <w:proofErr w:type="spellEnd"/>
    </w:p>
    <w:p w14:paraId="1B83BEC8" w14:textId="77777777" w:rsidR="0004125D" w:rsidRDefault="0004125D" w:rsidP="0004125D">
      <w:proofErr w:type="spellStart"/>
      <w:r w:rsidRPr="00397A0A">
        <w:rPr>
          <w:rStyle w:val="Intenzvnezvraznenie"/>
          <w:color w:val="0A2F41" w:themeColor="accent1" w:themeShade="80"/>
        </w:rPr>
        <w:t>Provide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a </w:t>
      </w:r>
      <w:proofErr w:type="spellStart"/>
      <w:r w:rsidRPr="00397A0A">
        <w:rPr>
          <w:rStyle w:val="Intenzvnezvraznenie"/>
          <w:color w:val="0A2F41" w:themeColor="accent1" w:themeShade="80"/>
        </w:rPr>
        <w:t>concise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critical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review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and </w:t>
      </w:r>
      <w:proofErr w:type="spellStart"/>
      <w:r w:rsidRPr="00397A0A">
        <w:rPr>
          <w:rStyle w:val="Intenzvnezvraznenie"/>
          <w:color w:val="0A2F41" w:themeColor="accent1" w:themeShade="80"/>
        </w:rPr>
        <w:t>analysis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of </w:t>
      </w:r>
      <w:proofErr w:type="spellStart"/>
      <w:r w:rsidRPr="00397A0A">
        <w:rPr>
          <w:rStyle w:val="Intenzvnezvraznenie"/>
          <w:color w:val="0A2F41" w:themeColor="accent1" w:themeShade="80"/>
        </w:rPr>
        <w:t>the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current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state of </w:t>
      </w:r>
      <w:proofErr w:type="spellStart"/>
      <w:r w:rsidRPr="00397A0A">
        <w:rPr>
          <w:rStyle w:val="Intenzvnezvraznenie"/>
          <w:color w:val="0A2F41" w:themeColor="accent1" w:themeShade="80"/>
        </w:rPr>
        <w:t>knowledge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based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on </w:t>
      </w:r>
      <w:proofErr w:type="spellStart"/>
      <w:r w:rsidRPr="00397A0A">
        <w:rPr>
          <w:rStyle w:val="Intenzvnezvraznenie"/>
          <w:color w:val="0A2F41" w:themeColor="accent1" w:themeShade="80"/>
        </w:rPr>
        <w:t>relevant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domestic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and </w:t>
      </w:r>
      <w:proofErr w:type="spellStart"/>
      <w:r w:rsidRPr="00397A0A">
        <w:rPr>
          <w:rStyle w:val="Intenzvnezvraznenie"/>
          <w:color w:val="0A2F41" w:themeColor="accent1" w:themeShade="80"/>
        </w:rPr>
        <w:t>international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literature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, and </w:t>
      </w:r>
      <w:proofErr w:type="spellStart"/>
      <w:r w:rsidRPr="00397A0A">
        <w:rPr>
          <w:rStyle w:val="Intenzvnezvraznenie"/>
          <w:color w:val="0A2F41" w:themeColor="accent1" w:themeShade="80"/>
        </w:rPr>
        <w:t>identify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key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approaches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, major </w:t>
      </w:r>
      <w:proofErr w:type="spellStart"/>
      <w:r w:rsidRPr="00397A0A">
        <w:rPr>
          <w:rStyle w:val="Intenzvnezvraznenie"/>
          <w:color w:val="0A2F41" w:themeColor="accent1" w:themeShade="80"/>
        </w:rPr>
        <w:t>findings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, and </w:t>
      </w:r>
      <w:proofErr w:type="spellStart"/>
      <w:r w:rsidRPr="00397A0A">
        <w:rPr>
          <w:rStyle w:val="Intenzvnezvraznenie"/>
          <w:color w:val="0A2F41" w:themeColor="accent1" w:themeShade="80"/>
        </w:rPr>
        <w:t>research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gaps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that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justify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the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proposed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project</w:t>
      </w:r>
      <w:proofErr w:type="spellEnd"/>
      <w:r w:rsidRPr="00397A0A">
        <w:rPr>
          <w:rStyle w:val="Intenzvnezvraznenie"/>
          <w:color w:val="0A2F41" w:themeColor="accent1" w:themeShade="80"/>
        </w:rPr>
        <w:t>.</w:t>
      </w:r>
      <w:r w:rsidRPr="00747980">
        <w:br/>
      </w:r>
    </w:p>
    <w:p w14:paraId="283ABD26" w14:textId="77777777" w:rsidR="0004125D" w:rsidRDefault="0004125D" w:rsidP="0004125D">
      <w:r w:rsidRPr="00747980">
        <w:t>[</w:t>
      </w:r>
      <w:proofErr w:type="spellStart"/>
      <w:r w:rsidRPr="00747980">
        <w:t>Insert</w:t>
      </w:r>
      <w:proofErr w:type="spellEnd"/>
      <w:r w:rsidRPr="00747980">
        <w:t xml:space="preserve"> text]</w:t>
      </w:r>
    </w:p>
    <w:p w14:paraId="59B66BAA" w14:textId="77777777" w:rsidR="0004125D" w:rsidRDefault="0004125D" w:rsidP="00747980"/>
    <w:p w14:paraId="253A5180" w14:textId="77777777" w:rsidR="0004125D" w:rsidRDefault="0004125D" w:rsidP="00747980"/>
    <w:p w14:paraId="698715B2" w14:textId="77777777" w:rsidR="0004125D" w:rsidRPr="00747980" w:rsidRDefault="0004125D" w:rsidP="00747980"/>
    <w:p w14:paraId="40D4FC44" w14:textId="7B7E9011" w:rsidR="00747980" w:rsidRPr="00397A0A" w:rsidRDefault="00747980" w:rsidP="00740E19">
      <w:pPr>
        <w:pStyle w:val="Nadpis1"/>
        <w:rPr>
          <w:color w:val="0A2F41" w:themeColor="accent1" w:themeShade="80"/>
        </w:rPr>
      </w:pPr>
      <w:r w:rsidRPr="00397A0A">
        <w:rPr>
          <w:color w:val="0A2F41" w:themeColor="accent1" w:themeShade="80"/>
        </w:rPr>
        <w:t xml:space="preserve">Part </w:t>
      </w:r>
      <w:r w:rsidR="00EC6C86">
        <w:rPr>
          <w:color w:val="0A2F41" w:themeColor="accent1" w:themeShade="80"/>
        </w:rPr>
        <w:t>2</w:t>
      </w:r>
      <w:r w:rsidRPr="00397A0A">
        <w:rPr>
          <w:color w:val="0A2F41" w:themeColor="accent1" w:themeShade="80"/>
        </w:rPr>
        <w:t xml:space="preserve">: </w:t>
      </w:r>
      <w:proofErr w:type="spellStart"/>
      <w:r w:rsidRPr="00397A0A">
        <w:rPr>
          <w:color w:val="0A2F41" w:themeColor="accent1" w:themeShade="80"/>
        </w:rPr>
        <w:t>Characteristics</w:t>
      </w:r>
      <w:proofErr w:type="spellEnd"/>
      <w:r w:rsidRPr="00397A0A">
        <w:rPr>
          <w:color w:val="0A2F41" w:themeColor="accent1" w:themeShade="80"/>
        </w:rPr>
        <w:t xml:space="preserve"> of </w:t>
      </w:r>
      <w:proofErr w:type="spellStart"/>
      <w:r w:rsidRPr="00397A0A">
        <w:rPr>
          <w:color w:val="0A2F41" w:themeColor="accent1" w:themeShade="80"/>
        </w:rPr>
        <w:t>the</w:t>
      </w:r>
      <w:proofErr w:type="spellEnd"/>
      <w:r w:rsidRPr="00397A0A">
        <w:rPr>
          <w:color w:val="0A2F41" w:themeColor="accent1" w:themeShade="80"/>
        </w:rPr>
        <w:t xml:space="preserve"> </w:t>
      </w:r>
      <w:proofErr w:type="spellStart"/>
      <w:r w:rsidRPr="00397A0A">
        <w:rPr>
          <w:color w:val="0A2F41" w:themeColor="accent1" w:themeShade="80"/>
        </w:rPr>
        <w:t>Scientific</w:t>
      </w:r>
      <w:proofErr w:type="spellEnd"/>
      <w:r w:rsidRPr="00397A0A">
        <w:rPr>
          <w:color w:val="0A2F41" w:themeColor="accent1" w:themeShade="80"/>
        </w:rPr>
        <w:t xml:space="preserve"> </w:t>
      </w:r>
      <w:proofErr w:type="spellStart"/>
      <w:r w:rsidRPr="00397A0A">
        <w:rPr>
          <w:color w:val="0A2F41" w:themeColor="accent1" w:themeShade="80"/>
        </w:rPr>
        <w:t>Objectives</w:t>
      </w:r>
      <w:proofErr w:type="spellEnd"/>
      <w:r w:rsidRPr="00397A0A">
        <w:rPr>
          <w:color w:val="0A2F41" w:themeColor="accent1" w:themeShade="80"/>
        </w:rPr>
        <w:t xml:space="preserve"> of </w:t>
      </w:r>
      <w:proofErr w:type="spellStart"/>
      <w:r w:rsidRPr="00397A0A">
        <w:rPr>
          <w:color w:val="0A2F41" w:themeColor="accent1" w:themeShade="80"/>
        </w:rPr>
        <w:t>the</w:t>
      </w:r>
      <w:proofErr w:type="spellEnd"/>
      <w:r w:rsidRPr="00397A0A">
        <w:rPr>
          <w:color w:val="0A2F41" w:themeColor="accent1" w:themeShade="80"/>
        </w:rPr>
        <w:t xml:space="preserve"> Project</w:t>
      </w:r>
    </w:p>
    <w:p w14:paraId="45DE9AAA" w14:textId="2A4E4263" w:rsidR="00747980" w:rsidRPr="00397A0A" w:rsidRDefault="00747980" w:rsidP="00747980">
      <w:pPr>
        <w:rPr>
          <w:rStyle w:val="Intenzvnezvraznenie"/>
          <w:color w:val="0A2F41" w:themeColor="accent1" w:themeShade="80"/>
        </w:rPr>
      </w:pPr>
      <w:r w:rsidRPr="00397A0A">
        <w:rPr>
          <w:rStyle w:val="Intenzvnezvraznenie"/>
          <w:color w:val="0A2F41" w:themeColor="accent1" w:themeShade="80"/>
        </w:rPr>
        <w:t xml:space="preserve">1. </w:t>
      </w:r>
      <w:proofErr w:type="spellStart"/>
      <w:r w:rsidRPr="00397A0A">
        <w:rPr>
          <w:rStyle w:val="Intenzvnezvraznenie"/>
          <w:color w:val="0A2F41" w:themeColor="accent1" w:themeShade="80"/>
          <w:u w:val="single"/>
        </w:rPr>
        <w:t>Main</w:t>
      </w:r>
      <w:proofErr w:type="spellEnd"/>
      <w:r w:rsidRPr="00397A0A">
        <w:rPr>
          <w:rStyle w:val="Intenzvnezvraznenie"/>
          <w:color w:val="0A2F41" w:themeColor="accent1" w:themeShade="80"/>
          <w:u w:val="single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  <w:u w:val="single"/>
        </w:rPr>
        <w:t>Objective</w:t>
      </w:r>
      <w:proofErr w:type="spellEnd"/>
      <w:r w:rsidRPr="00397A0A">
        <w:rPr>
          <w:rStyle w:val="Intenzvnezvraznenie"/>
          <w:color w:val="0A2F41" w:themeColor="accent1" w:themeShade="80"/>
          <w:u w:val="single"/>
        </w:rPr>
        <w:t xml:space="preserve"> and </w:t>
      </w:r>
      <w:proofErr w:type="spellStart"/>
      <w:r w:rsidRPr="00397A0A">
        <w:rPr>
          <w:rStyle w:val="Intenzvnezvraznenie"/>
          <w:color w:val="0A2F41" w:themeColor="accent1" w:themeShade="80"/>
          <w:u w:val="single"/>
        </w:rPr>
        <w:t>Specific</w:t>
      </w:r>
      <w:proofErr w:type="spellEnd"/>
      <w:r w:rsidRPr="00397A0A">
        <w:rPr>
          <w:rStyle w:val="Intenzvnezvraznenie"/>
          <w:color w:val="0A2F41" w:themeColor="accent1" w:themeShade="80"/>
          <w:u w:val="single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  <w:u w:val="single"/>
        </w:rPr>
        <w:t>Objectives</w:t>
      </w:r>
      <w:proofErr w:type="spellEnd"/>
      <w:r w:rsidR="00C63CDC" w:rsidRPr="00397A0A">
        <w:rPr>
          <w:rStyle w:val="Intenzvnezvraznenie"/>
          <w:color w:val="0A2F41" w:themeColor="accent1" w:themeShade="80"/>
          <w:u w:val="single"/>
        </w:rPr>
        <w:t xml:space="preserve"> </w:t>
      </w:r>
      <w:r w:rsidR="00C63CDC" w:rsidRPr="00397A0A">
        <w:rPr>
          <w:rStyle w:val="Intenzvnezvraznenie"/>
          <w:i w:val="0"/>
          <w:iCs w:val="0"/>
          <w:color w:val="0A2F41" w:themeColor="accent1" w:themeShade="80"/>
        </w:rPr>
        <w:t>-</w:t>
      </w:r>
      <w:r w:rsidR="00C63CDC" w:rsidRPr="00397A0A">
        <w:rPr>
          <w:rStyle w:val="Intenzvnezvraznenie"/>
          <w:i w:val="0"/>
          <w:iCs w:val="0"/>
          <w:color w:val="0A2F41" w:themeColor="accent1" w:themeShade="80"/>
          <w:u w:val="single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Formulate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a </w:t>
      </w:r>
      <w:proofErr w:type="spellStart"/>
      <w:r w:rsidRPr="00397A0A">
        <w:rPr>
          <w:rStyle w:val="Intenzvnezvraznenie"/>
          <w:color w:val="0A2F41" w:themeColor="accent1" w:themeShade="80"/>
        </w:rPr>
        <w:t>clear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and </w:t>
      </w:r>
      <w:proofErr w:type="spellStart"/>
      <w:r w:rsidRPr="00397A0A">
        <w:rPr>
          <w:rStyle w:val="Intenzvnezvraznenie"/>
          <w:color w:val="0A2F41" w:themeColor="accent1" w:themeShade="80"/>
        </w:rPr>
        <w:t>measurable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main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objective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and </w:t>
      </w:r>
      <w:proofErr w:type="spellStart"/>
      <w:r w:rsidRPr="00397A0A">
        <w:rPr>
          <w:rStyle w:val="Intenzvnezvraznenie"/>
          <w:color w:val="0A2F41" w:themeColor="accent1" w:themeShade="80"/>
        </w:rPr>
        <w:t>specific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objectives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that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systematically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lead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to </w:t>
      </w:r>
      <w:proofErr w:type="spellStart"/>
      <w:r w:rsidRPr="00397A0A">
        <w:rPr>
          <w:rStyle w:val="Intenzvnezvraznenie"/>
          <w:color w:val="0A2F41" w:themeColor="accent1" w:themeShade="80"/>
        </w:rPr>
        <w:t>its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achievement</w:t>
      </w:r>
      <w:proofErr w:type="spellEnd"/>
      <w:r w:rsidRPr="00397A0A">
        <w:rPr>
          <w:rStyle w:val="Intenzvnezvraznenie"/>
          <w:color w:val="0A2F41" w:themeColor="accent1" w:themeShade="80"/>
        </w:rPr>
        <w:t>.</w:t>
      </w:r>
    </w:p>
    <w:p w14:paraId="684408AE" w14:textId="6D3FE72F" w:rsidR="00C63CDC" w:rsidRDefault="00747980" w:rsidP="00747980">
      <w:r w:rsidRPr="00397A0A">
        <w:rPr>
          <w:rStyle w:val="Intenzvnezvraznenie"/>
          <w:color w:val="0A2F41" w:themeColor="accent1" w:themeShade="80"/>
        </w:rPr>
        <w:t xml:space="preserve">2. </w:t>
      </w:r>
      <w:proofErr w:type="spellStart"/>
      <w:r w:rsidRPr="00397A0A">
        <w:rPr>
          <w:rStyle w:val="Intenzvnezvraznenie"/>
          <w:color w:val="0A2F41" w:themeColor="accent1" w:themeShade="80"/>
          <w:u w:val="single"/>
        </w:rPr>
        <w:t>Expected</w:t>
      </w:r>
      <w:proofErr w:type="spellEnd"/>
      <w:r w:rsidRPr="00397A0A">
        <w:rPr>
          <w:rStyle w:val="Intenzvnezvraznenie"/>
          <w:color w:val="0A2F41" w:themeColor="accent1" w:themeShade="80"/>
          <w:u w:val="single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  <w:u w:val="single"/>
        </w:rPr>
        <w:t>Results</w:t>
      </w:r>
      <w:proofErr w:type="spellEnd"/>
      <w:r w:rsidRPr="00397A0A">
        <w:rPr>
          <w:rStyle w:val="Intenzvnezvraznenie"/>
          <w:color w:val="0A2F41" w:themeColor="accent1" w:themeShade="80"/>
          <w:u w:val="single"/>
        </w:rPr>
        <w:t xml:space="preserve"> and Project </w:t>
      </w:r>
      <w:proofErr w:type="spellStart"/>
      <w:r w:rsidRPr="00397A0A">
        <w:rPr>
          <w:rStyle w:val="Intenzvnezvraznenie"/>
          <w:color w:val="0A2F41" w:themeColor="accent1" w:themeShade="80"/>
          <w:u w:val="single"/>
        </w:rPr>
        <w:t>Significance</w:t>
      </w:r>
      <w:proofErr w:type="spellEnd"/>
      <w:r w:rsidR="00C63CDC" w:rsidRPr="00397A0A">
        <w:rPr>
          <w:rStyle w:val="Intenzvnezvraznenie"/>
          <w:color w:val="0A2F41" w:themeColor="accent1" w:themeShade="80"/>
          <w:u w:val="single"/>
        </w:rPr>
        <w:t xml:space="preserve"> </w:t>
      </w:r>
      <w:r w:rsidR="009350B4" w:rsidRPr="00397A0A">
        <w:rPr>
          <w:rStyle w:val="Intenzvnezvraznenie"/>
          <w:color w:val="0A2F41" w:themeColor="accent1" w:themeShade="80"/>
        </w:rPr>
        <w:t xml:space="preserve">- </w:t>
      </w:r>
      <w:proofErr w:type="spellStart"/>
      <w:r w:rsidRPr="00397A0A">
        <w:rPr>
          <w:rStyle w:val="Intenzvnezvraznenie"/>
          <w:color w:val="0A2F41" w:themeColor="accent1" w:themeShade="80"/>
        </w:rPr>
        <w:t>Briefly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describe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the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project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outputs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and </w:t>
      </w:r>
      <w:proofErr w:type="spellStart"/>
      <w:r w:rsidRPr="00397A0A">
        <w:rPr>
          <w:rStyle w:val="Intenzvnezvraznenie"/>
          <w:color w:val="0A2F41" w:themeColor="accent1" w:themeShade="80"/>
        </w:rPr>
        <w:t>their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scientific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and/or </w:t>
      </w:r>
      <w:proofErr w:type="spellStart"/>
      <w:r w:rsidRPr="00397A0A">
        <w:rPr>
          <w:rStyle w:val="Intenzvnezvraznenie"/>
          <w:color w:val="0A2F41" w:themeColor="accent1" w:themeShade="80"/>
        </w:rPr>
        <w:t>practical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contribution</w:t>
      </w:r>
      <w:proofErr w:type="spellEnd"/>
      <w:r w:rsidRPr="00397A0A">
        <w:rPr>
          <w:rStyle w:val="Intenzvnezvraznenie"/>
          <w:color w:val="0A2F41" w:themeColor="accent1" w:themeShade="80"/>
        </w:rPr>
        <w:t>.</w:t>
      </w:r>
      <w:r w:rsidRPr="00747980">
        <w:br/>
      </w:r>
    </w:p>
    <w:p w14:paraId="07E03D0F" w14:textId="25527AF6" w:rsidR="00747980" w:rsidRDefault="00747980" w:rsidP="00747980">
      <w:r w:rsidRPr="00747980">
        <w:t>[</w:t>
      </w:r>
      <w:proofErr w:type="spellStart"/>
      <w:r w:rsidRPr="00747980">
        <w:t>Insert</w:t>
      </w:r>
      <w:proofErr w:type="spellEnd"/>
      <w:r w:rsidRPr="00747980">
        <w:t xml:space="preserve"> text]</w:t>
      </w:r>
    </w:p>
    <w:p w14:paraId="552F26B7" w14:textId="77777777" w:rsidR="009350B4" w:rsidRDefault="009350B4" w:rsidP="00747980"/>
    <w:p w14:paraId="400AE862" w14:textId="77777777" w:rsidR="009350B4" w:rsidRPr="00747980" w:rsidRDefault="009350B4" w:rsidP="00747980"/>
    <w:p w14:paraId="40931EFF" w14:textId="4A53C004" w:rsidR="00747980" w:rsidRPr="00747980" w:rsidRDefault="00747980" w:rsidP="00747980"/>
    <w:p w14:paraId="756CCED4" w14:textId="77777777" w:rsidR="009350B4" w:rsidRPr="00747980" w:rsidRDefault="009350B4" w:rsidP="00747980"/>
    <w:p w14:paraId="448CF451" w14:textId="77777777" w:rsidR="00747980" w:rsidRPr="00397A0A" w:rsidRDefault="00747980" w:rsidP="00740E19">
      <w:pPr>
        <w:pStyle w:val="Nadpis1"/>
        <w:rPr>
          <w:color w:val="0A2F41" w:themeColor="accent1" w:themeShade="80"/>
        </w:rPr>
      </w:pPr>
      <w:r w:rsidRPr="00397A0A">
        <w:rPr>
          <w:color w:val="0A2F41" w:themeColor="accent1" w:themeShade="80"/>
        </w:rPr>
        <w:t xml:space="preserve">Part 3: </w:t>
      </w:r>
      <w:proofErr w:type="spellStart"/>
      <w:r w:rsidRPr="00397A0A">
        <w:rPr>
          <w:color w:val="0A2F41" w:themeColor="accent1" w:themeShade="80"/>
        </w:rPr>
        <w:t>Proposed</w:t>
      </w:r>
      <w:proofErr w:type="spellEnd"/>
      <w:r w:rsidRPr="00397A0A">
        <w:rPr>
          <w:color w:val="0A2F41" w:themeColor="accent1" w:themeShade="80"/>
        </w:rPr>
        <w:t xml:space="preserve"> </w:t>
      </w:r>
      <w:proofErr w:type="spellStart"/>
      <w:r w:rsidRPr="00397A0A">
        <w:rPr>
          <w:color w:val="0A2F41" w:themeColor="accent1" w:themeShade="80"/>
        </w:rPr>
        <w:t>Research</w:t>
      </w:r>
      <w:proofErr w:type="spellEnd"/>
      <w:r w:rsidRPr="00397A0A">
        <w:rPr>
          <w:color w:val="0A2F41" w:themeColor="accent1" w:themeShade="80"/>
        </w:rPr>
        <w:t xml:space="preserve"> </w:t>
      </w:r>
      <w:proofErr w:type="spellStart"/>
      <w:r w:rsidRPr="00397A0A">
        <w:rPr>
          <w:color w:val="0A2F41" w:themeColor="accent1" w:themeShade="80"/>
        </w:rPr>
        <w:t>Methods</w:t>
      </w:r>
      <w:proofErr w:type="spellEnd"/>
    </w:p>
    <w:p w14:paraId="48B63722" w14:textId="77777777" w:rsidR="009350B4" w:rsidRDefault="00747980" w:rsidP="00747980">
      <w:proofErr w:type="spellStart"/>
      <w:r w:rsidRPr="00397A0A">
        <w:rPr>
          <w:rStyle w:val="Intenzvnezvraznenie"/>
          <w:color w:val="0A2F41" w:themeColor="accent1" w:themeShade="80"/>
        </w:rPr>
        <w:t>Describe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and </w:t>
      </w:r>
      <w:proofErr w:type="spellStart"/>
      <w:r w:rsidRPr="00397A0A">
        <w:rPr>
          <w:rStyle w:val="Intenzvnezvraznenie"/>
          <w:color w:val="0A2F41" w:themeColor="accent1" w:themeShade="80"/>
        </w:rPr>
        <w:t>justify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the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selected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research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methods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in </w:t>
      </w:r>
      <w:proofErr w:type="spellStart"/>
      <w:r w:rsidRPr="00397A0A">
        <w:rPr>
          <w:rStyle w:val="Intenzvnezvraznenie"/>
          <w:color w:val="0A2F41" w:themeColor="accent1" w:themeShade="80"/>
        </w:rPr>
        <w:t>relation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to </w:t>
      </w:r>
      <w:proofErr w:type="spellStart"/>
      <w:r w:rsidRPr="00397A0A">
        <w:rPr>
          <w:rStyle w:val="Intenzvnezvraznenie"/>
          <w:color w:val="0A2F41" w:themeColor="accent1" w:themeShade="80"/>
        </w:rPr>
        <w:t>the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project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objectives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, </w:t>
      </w:r>
      <w:proofErr w:type="spellStart"/>
      <w:r w:rsidRPr="00397A0A">
        <w:rPr>
          <w:rStyle w:val="Intenzvnezvraznenie"/>
          <w:color w:val="0A2F41" w:themeColor="accent1" w:themeShade="80"/>
        </w:rPr>
        <w:t>with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an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emphasis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on </w:t>
      </w:r>
      <w:proofErr w:type="spellStart"/>
      <w:r w:rsidRPr="00397A0A">
        <w:rPr>
          <w:rStyle w:val="Intenzvnezvraznenie"/>
          <w:color w:val="0A2F41" w:themeColor="accent1" w:themeShade="80"/>
        </w:rPr>
        <w:t>the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validity and </w:t>
      </w:r>
      <w:proofErr w:type="spellStart"/>
      <w:r w:rsidRPr="00397A0A">
        <w:rPr>
          <w:rStyle w:val="Intenzvnezvraznenie"/>
          <w:color w:val="0A2F41" w:themeColor="accent1" w:themeShade="80"/>
        </w:rPr>
        <w:t>reliability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of </w:t>
      </w:r>
      <w:proofErr w:type="spellStart"/>
      <w:r w:rsidRPr="00397A0A">
        <w:rPr>
          <w:rStyle w:val="Intenzvnezvraznenie"/>
          <w:color w:val="0A2F41" w:themeColor="accent1" w:themeShade="80"/>
        </w:rPr>
        <w:t>the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results</w:t>
      </w:r>
      <w:proofErr w:type="spellEnd"/>
      <w:r w:rsidRPr="00397A0A">
        <w:rPr>
          <w:rStyle w:val="Intenzvnezvraznenie"/>
          <w:color w:val="0A2F41" w:themeColor="accent1" w:themeShade="80"/>
        </w:rPr>
        <w:t>.</w:t>
      </w:r>
      <w:r w:rsidRPr="00397A0A">
        <w:rPr>
          <w:color w:val="0A2F41" w:themeColor="accent1" w:themeShade="80"/>
        </w:rPr>
        <w:br/>
      </w:r>
    </w:p>
    <w:p w14:paraId="6E859294" w14:textId="544A7D50" w:rsidR="00747980" w:rsidRDefault="00747980" w:rsidP="00747980">
      <w:r w:rsidRPr="00747980">
        <w:t>[</w:t>
      </w:r>
      <w:proofErr w:type="spellStart"/>
      <w:r w:rsidRPr="00747980">
        <w:t>Insert</w:t>
      </w:r>
      <w:proofErr w:type="spellEnd"/>
      <w:r w:rsidRPr="00747980">
        <w:t xml:space="preserve"> text]</w:t>
      </w:r>
    </w:p>
    <w:p w14:paraId="212D4B64" w14:textId="77777777" w:rsidR="009350B4" w:rsidRDefault="009350B4" w:rsidP="00747980"/>
    <w:p w14:paraId="04482DCF" w14:textId="77777777" w:rsidR="009350B4" w:rsidRDefault="009350B4" w:rsidP="00747980"/>
    <w:p w14:paraId="32F1AC5A" w14:textId="77777777" w:rsidR="009350B4" w:rsidRPr="00747980" w:rsidRDefault="009350B4" w:rsidP="00747980"/>
    <w:p w14:paraId="155518BA" w14:textId="116E01B9" w:rsidR="00747980" w:rsidRPr="00747980" w:rsidRDefault="00747980" w:rsidP="00747980"/>
    <w:p w14:paraId="7CA24CD7" w14:textId="77777777" w:rsidR="00747980" w:rsidRPr="00397A0A" w:rsidRDefault="00747980" w:rsidP="00740E19">
      <w:pPr>
        <w:pStyle w:val="Nadpis1"/>
        <w:rPr>
          <w:color w:val="0A2F41" w:themeColor="accent1" w:themeShade="80"/>
        </w:rPr>
      </w:pPr>
      <w:r w:rsidRPr="00397A0A">
        <w:rPr>
          <w:color w:val="0A2F41" w:themeColor="accent1" w:themeShade="80"/>
        </w:rPr>
        <w:t xml:space="preserve">Part 4: Project </w:t>
      </w:r>
      <w:proofErr w:type="spellStart"/>
      <w:r w:rsidRPr="00397A0A">
        <w:rPr>
          <w:color w:val="0A2F41" w:themeColor="accent1" w:themeShade="80"/>
        </w:rPr>
        <w:t>Implementation</w:t>
      </w:r>
      <w:proofErr w:type="spellEnd"/>
    </w:p>
    <w:p w14:paraId="07D61AF3" w14:textId="77777777" w:rsidR="00187434" w:rsidRDefault="00747980" w:rsidP="00747980">
      <w:proofErr w:type="spellStart"/>
      <w:r w:rsidRPr="00397A0A">
        <w:rPr>
          <w:rStyle w:val="Intenzvnezvraznenie"/>
          <w:color w:val="0A2F41" w:themeColor="accent1" w:themeShade="80"/>
        </w:rPr>
        <w:t>Briefly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describe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the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procedural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course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of </w:t>
      </w:r>
      <w:proofErr w:type="spellStart"/>
      <w:r w:rsidRPr="00397A0A">
        <w:rPr>
          <w:rStyle w:val="Intenzvnezvraznenie"/>
          <w:color w:val="0A2F41" w:themeColor="accent1" w:themeShade="80"/>
        </w:rPr>
        <w:t>the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project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, </w:t>
      </w:r>
      <w:proofErr w:type="spellStart"/>
      <w:r w:rsidRPr="00397A0A">
        <w:rPr>
          <w:rStyle w:val="Intenzvnezvraznenie"/>
          <w:color w:val="0A2F41" w:themeColor="accent1" w:themeShade="80"/>
        </w:rPr>
        <w:t>including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the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individual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steps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of </w:t>
      </w:r>
      <w:proofErr w:type="spellStart"/>
      <w:r w:rsidRPr="00397A0A">
        <w:rPr>
          <w:rStyle w:val="Intenzvnezvraznenie"/>
          <w:color w:val="0A2F41" w:themeColor="accent1" w:themeShade="80"/>
        </w:rPr>
        <w:t>its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implementation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(</w:t>
      </w:r>
      <w:proofErr w:type="spellStart"/>
      <w:r w:rsidRPr="00397A0A">
        <w:rPr>
          <w:rStyle w:val="Intenzvnezvraznenie"/>
          <w:color w:val="0A2F41" w:themeColor="accent1" w:themeShade="80"/>
        </w:rPr>
        <w:t>implementation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phases</w:t>
      </w:r>
      <w:proofErr w:type="spellEnd"/>
      <w:r w:rsidRPr="00397A0A">
        <w:rPr>
          <w:rStyle w:val="Intenzvnezvraznenie"/>
          <w:color w:val="0A2F41" w:themeColor="accent1" w:themeShade="80"/>
        </w:rPr>
        <w:t>).</w:t>
      </w:r>
      <w:r w:rsidRPr="00187434">
        <w:rPr>
          <w:rStyle w:val="Intenzvnezvraznenie"/>
        </w:rPr>
        <w:br/>
      </w:r>
    </w:p>
    <w:p w14:paraId="796AD9ED" w14:textId="4C377D7E" w:rsidR="00747980" w:rsidRDefault="00747980" w:rsidP="00747980">
      <w:r w:rsidRPr="00747980">
        <w:t>[</w:t>
      </w:r>
      <w:proofErr w:type="spellStart"/>
      <w:r w:rsidRPr="00747980">
        <w:t>Insert</w:t>
      </w:r>
      <w:proofErr w:type="spellEnd"/>
      <w:r w:rsidRPr="00747980">
        <w:t xml:space="preserve"> text]</w:t>
      </w:r>
    </w:p>
    <w:p w14:paraId="597832B7" w14:textId="77777777" w:rsidR="000E3084" w:rsidRDefault="000E3084" w:rsidP="00747980"/>
    <w:p w14:paraId="3D0BCF9A" w14:textId="77777777" w:rsidR="000E3084" w:rsidRDefault="000E3084" w:rsidP="00747980"/>
    <w:p w14:paraId="60373674" w14:textId="77777777" w:rsidR="000E3084" w:rsidRPr="00747980" w:rsidRDefault="000E3084" w:rsidP="00747980"/>
    <w:p w14:paraId="133742D3" w14:textId="019FE7D8" w:rsidR="00747980" w:rsidRPr="00747980" w:rsidRDefault="00747980" w:rsidP="00747980"/>
    <w:p w14:paraId="4A0B5784" w14:textId="77777777" w:rsidR="00747980" w:rsidRPr="00397A0A" w:rsidRDefault="00747980" w:rsidP="00740E19">
      <w:pPr>
        <w:pStyle w:val="Nadpis1"/>
        <w:rPr>
          <w:color w:val="0A2F41" w:themeColor="accent1" w:themeShade="80"/>
        </w:rPr>
      </w:pPr>
      <w:r w:rsidRPr="00397A0A">
        <w:rPr>
          <w:color w:val="0A2F41" w:themeColor="accent1" w:themeShade="80"/>
        </w:rPr>
        <w:t xml:space="preserve">Part 5: </w:t>
      </w:r>
      <w:proofErr w:type="spellStart"/>
      <w:r w:rsidRPr="00397A0A">
        <w:rPr>
          <w:color w:val="0A2F41" w:themeColor="accent1" w:themeShade="80"/>
        </w:rPr>
        <w:t>Bibliography</w:t>
      </w:r>
      <w:proofErr w:type="spellEnd"/>
    </w:p>
    <w:p w14:paraId="66A6D93F" w14:textId="77777777" w:rsidR="00187434" w:rsidRDefault="00747980" w:rsidP="00747980">
      <w:proofErr w:type="spellStart"/>
      <w:r w:rsidRPr="00397A0A">
        <w:rPr>
          <w:rStyle w:val="Intenzvnezvraznenie"/>
          <w:color w:val="0A2F41" w:themeColor="accent1" w:themeShade="80"/>
        </w:rPr>
        <w:t>Provide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a </w:t>
      </w:r>
      <w:proofErr w:type="spellStart"/>
      <w:r w:rsidRPr="00397A0A">
        <w:rPr>
          <w:rStyle w:val="Intenzvnezvraznenie"/>
          <w:color w:val="0A2F41" w:themeColor="accent1" w:themeShade="80"/>
        </w:rPr>
        <w:t>structured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list of </w:t>
      </w:r>
      <w:proofErr w:type="spellStart"/>
      <w:r w:rsidRPr="00397A0A">
        <w:rPr>
          <w:rStyle w:val="Intenzvnezvraznenie"/>
          <w:color w:val="0A2F41" w:themeColor="accent1" w:themeShade="80"/>
        </w:rPr>
        <w:t>key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sources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, </w:t>
      </w:r>
      <w:proofErr w:type="spellStart"/>
      <w:r w:rsidRPr="00397A0A">
        <w:rPr>
          <w:rStyle w:val="Intenzvnezvraznenie"/>
          <w:color w:val="0A2F41" w:themeColor="accent1" w:themeShade="80"/>
        </w:rPr>
        <w:t>presented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in a </w:t>
      </w:r>
      <w:proofErr w:type="spellStart"/>
      <w:r w:rsidRPr="00397A0A">
        <w:rPr>
          <w:rStyle w:val="Intenzvnezvraznenie"/>
          <w:color w:val="0A2F41" w:themeColor="accent1" w:themeShade="80"/>
        </w:rPr>
        <w:t>consistent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citation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style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, </w:t>
      </w:r>
      <w:proofErr w:type="spellStart"/>
      <w:r w:rsidRPr="00397A0A">
        <w:rPr>
          <w:rStyle w:val="Intenzvnezvraznenie"/>
          <w:color w:val="0A2F41" w:themeColor="accent1" w:themeShade="80"/>
        </w:rPr>
        <w:t>with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emphasis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on </w:t>
      </w:r>
      <w:proofErr w:type="spellStart"/>
      <w:r w:rsidRPr="00397A0A">
        <w:rPr>
          <w:rStyle w:val="Intenzvnezvraznenie"/>
          <w:color w:val="0A2F41" w:themeColor="accent1" w:themeShade="80"/>
        </w:rPr>
        <w:t>current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and </w:t>
      </w:r>
      <w:proofErr w:type="spellStart"/>
      <w:r w:rsidRPr="00397A0A">
        <w:rPr>
          <w:rStyle w:val="Intenzvnezvraznenie"/>
          <w:color w:val="0A2F41" w:themeColor="accent1" w:themeShade="80"/>
        </w:rPr>
        <w:t>peer-reviewed</w:t>
      </w:r>
      <w:proofErr w:type="spellEnd"/>
      <w:r w:rsidRPr="00397A0A">
        <w:rPr>
          <w:rStyle w:val="Intenzvnezvraznenie"/>
          <w:color w:val="0A2F41" w:themeColor="accent1" w:themeShade="80"/>
        </w:rPr>
        <w:t xml:space="preserve"> </w:t>
      </w:r>
      <w:proofErr w:type="spellStart"/>
      <w:r w:rsidRPr="00397A0A">
        <w:rPr>
          <w:rStyle w:val="Intenzvnezvraznenie"/>
          <w:color w:val="0A2F41" w:themeColor="accent1" w:themeShade="80"/>
        </w:rPr>
        <w:t>publications</w:t>
      </w:r>
      <w:proofErr w:type="spellEnd"/>
      <w:r w:rsidRPr="00397A0A">
        <w:rPr>
          <w:rStyle w:val="Intenzvnezvraznenie"/>
          <w:color w:val="0A2F41" w:themeColor="accent1" w:themeShade="80"/>
        </w:rPr>
        <w:t>.</w:t>
      </w:r>
      <w:r w:rsidRPr="00187434">
        <w:rPr>
          <w:rStyle w:val="Intenzvnezvraznenie"/>
        </w:rPr>
        <w:br/>
      </w:r>
    </w:p>
    <w:p w14:paraId="30294C01" w14:textId="3BD49D64" w:rsidR="00747980" w:rsidRPr="00747980" w:rsidRDefault="00747980" w:rsidP="00747980">
      <w:r w:rsidRPr="00747980">
        <w:t>[</w:t>
      </w:r>
      <w:proofErr w:type="spellStart"/>
      <w:r w:rsidRPr="00747980">
        <w:t>Insert</w:t>
      </w:r>
      <w:proofErr w:type="spellEnd"/>
      <w:r w:rsidRPr="00747980">
        <w:t xml:space="preserve"> text]</w:t>
      </w:r>
    </w:p>
    <w:p w14:paraId="23B60DD5" w14:textId="77777777" w:rsidR="00B855D1" w:rsidRPr="00156BF5" w:rsidRDefault="00B855D1" w:rsidP="00B855D1"/>
    <w:p w14:paraId="27EC45AA" w14:textId="77777777" w:rsidR="00CD0086" w:rsidRDefault="00CD0086" w:rsidP="00021FC1">
      <w:pPr>
        <w:rPr>
          <w:color w:val="747474" w:themeColor="background2" w:themeShade="80"/>
        </w:rPr>
      </w:pPr>
    </w:p>
    <w:sectPr w:rsidR="00CD008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641B8" w14:textId="77777777" w:rsidR="00796618" w:rsidRDefault="00796618" w:rsidP="00B2197B">
      <w:pPr>
        <w:spacing w:after="0" w:line="240" w:lineRule="auto"/>
      </w:pPr>
      <w:r>
        <w:separator/>
      </w:r>
    </w:p>
  </w:endnote>
  <w:endnote w:type="continuationSeparator" w:id="0">
    <w:p w14:paraId="254DFD6C" w14:textId="77777777" w:rsidR="00796618" w:rsidRDefault="00796618" w:rsidP="00B21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4426240"/>
      <w:docPartObj>
        <w:docPartGallery w:val="Page Numbers (Bottom of Page)"/>
        <w:docPartUnique/>
      </w:docPartObj>
    </w:sdtPr>
    <w:sdtContent>
      <w:p w14:paraId="6FC9553D" w14:textId="24AF715D" w:rsidR="00B2197B" w:rsidRDefault="00B2197B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A76BB6" w14:textId="77777777" w:rsidR="00B2197B" w:rsidRDefault="00B2197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7D79C" w14:textId="77777777" w:rsidR="00796618" w:rsidRDefault="00796618" w:rsidP="00B2197B">
      <w:pPr>
        <w:spacing w:after="0" w:line="240" w:lineRule="auto"/>
      </w:pPr>
      <w:r>
        <w:separator/>
      </w:r>
    </w:p>
  </w:footnote>
  <w:footnote w:type="continuationSeparator" w:id="0">
    <w:p w14:paraId="0B606B32" w14:textId="77777777" w:rsidR="00796618" w:rsidRDefault="00796618" w:rsidP="00B219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11C15"/>
    <w:multiLevelType w:val="multilevel"/>
    <w:tmpl w:val="F9C49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5528C4"/>
    <w:multiLevelType w:val="hybridMultilevel"/>
    <w:tmpl w:val="A8228D22"/>
    <w:lvl w:ilvl="0" w:tplc="CD1071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079BF"/>
    <w:multiLevelType w:val="multilevel"/>
    <w:tmpl w:val="B90EB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440036"/>
    <w:multiLevelType w:val="multilevel"/>
    <w:tmpl w:val="89841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C825BB"/>
    <w:multiLevelType w:val="multilevel"/>
    <w:tmpl w:val="7FF08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EA04B2"/>
    <w:multiLevelType w:val="hybridMultilevel"/>
    <w:tmpl w:val="F35CD7E4"/>
    <w:lvl w:ilvl="0" w:tplc="DA7E8CF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772002"/>
    <w:multiLevelType w:val="multilevel"/>
    <w:tmpl w:val="25D23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E56991"/>
    <w:multiLevelType w:val="hybridMultilevel"/>
    <w:tmpl w:val="AB9E7376"/>
    <w:lvl w:ilvl="0" w:tplc="2B8C016A">
      <w:start w:val="1"/>
      <w:numFmt w:val="decimal"/>
      <w:lvlText w:val="%1."/>
      <w:lvlJc w:val="left"/>
      <w:pPr>
        <w:ind w:left="720" w:hanging="360"/>
      </w:pPr>
      <w:rPr>
        <w:rFonts w:ascii="Arial-BoldMT" w:hAnsi="Arial-BoldMT" w:hint="default"/>
        <w:b/>
        <w:color w:val="00000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6408429">
    <w:abstractNumId w:val="7"/>
  </w:num>
  <w:num w:numId="2" w16cid:durableId="60293689">
    <w:abstractNumId w:val="1"/>
  </w:num>
  <w:num w:numId="3" w16cid:durableId="747457073">
    <w:abstractNumId w:val="5"/>
  </w:num>
  <w:num w:numId="4" w16cid:durableId="1906330619">
    <w:abstractNumId w:val="6"/>
  </w:num>
  <w:num w:numId="5" w16cid:durableId="1595818632">
    <w:abstractNumId w:val="3"/>
  </w:num>
  <w:num w:numId="6" w16cid:durableId="114950457">
    <w:abstractNumId w:val="2"/>
  </w:num>
  <w:num w:numId="7" w16cid:durableId="248775457">
    <w:abstractNumId w:val="0"/>
  </w:num>
  <w:num w:numId="8" w16cid:durableId="1784718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B69"/>
    <w:rsid w:val="000215BC"/>
    <w:rsid w:val="00021FC1"/>
    <w:rsid w:val="00040482"/>
    <w:rsid w:val="0004125D"/>
    <w:rsid w:val="000471DE"/>
    <w:rsid w:val="00067321"/>
    <w:rsid w:val="000707F7"/>
    <w:rsid w:val="000738A4"/>
    <w:rsid w:val="0009272D"/>
    <w:rsid w:val="0009486A"/>
    <w:rsid w:val="00094E5F"/>
    <w:rsid w:val="000962A2"/>
    <w:rsid w:val="000B0E1C"/>
    <w:rsid w:val="000D22D7"/>
    <w:rsid w:val="000D6CD6"/>
    <w:rsid w:val="000E3084"/>
    <w:rsid w:val="001130DB"/>
    <w:rsid w:val="00115DA9"/>
    <w:rsid w:val="001363C5"/>
    <w:rsid w:val="00143971"/>
    <w:rsid w:val="0014795A"/>
    <w:rsid w:val="00156BF5"/>
    <w:rsid w:val="0016084A"/>
    <w:rsid w:val="00184392"/>
    <w:rsid w:val="00187434"/>
    <w:rsid w:val="00192844"/>
    <w:rsid w:val="001C0283"/>
    <w:rsid w:val="001C3851"/>
    <w:rsid w:val="001C76B8"/>
    <w:rsid w:val="001D371F"/>
    <w:rsid w:val="001F5A9B"/>
    <w:rsid w:val="00206A65"/>
    <w:rsid w:val="00225B7B"/>
    <w:rsid w:val="00232CBE"/>
    <w:rsid w:val="00240C9A"/>
    <w:rsid w:val="00242932"/>
    <w:rsid w:val="00251AAD"/>
    <w:rsid w:val="002543BD"/>
    <w:rsid w:val="00256DD2"/>
    <w:rsid w:val="0026206A"/>
    <w:rsid w:val="0029401A"/>
    <w:rsid w:val="0029679A"/>
    <w:rsid w:val="002B6AFA"/>
    <w:rsid w:val="002C3404"/>
    <w:rsid w:val="002C555F"/>
    <w:rsid w:val="002E2E9A"/>
    <w:rsid w:val="002F6038"/>
    <w:rsid w:val="002F651E"/>
    <w:rsid w:val="002F7792"/>
    <w:rsid w:val="00312C38"/>
    <w:rsid w:val="00353B86"/>
    <w:rsid w:val="00362B3A"/>
    <w:rsid w:val="0038728E"/>
    <w:rsid w:val="00390A9A"/>
    <w:rsid w:val="00397A0A"/>
    <w:rsid w:val="003B0FDE"/>
    <w:rsid w:val="003B38C6"/>
    <w:rsid w:val="003B39B6"/>
    <w:rsid w:val="003C7D8D"/>
    <w:rsid w:val="00402936"/>
    <w:rsid w:val="00412BB8"/>
    <w:rsid w:val="00437A3A"/>
    <w:rsid w:val="0045186C"/>
    <w:rsid w:val="004579EC"/>
    <w:rsid w:val="00463E0F"/>
    <w:rsid w:val="00464D45"/>
    <w:rsid w:val="00467DF9"/>
    <w:rsid w:val="004735EE"/>
    <w:rsid w:val="004940C9"/>
    <w:rsid w:val="004A0C34"/>
    <w:rsid w:val="004B7615"/>
    <w:rsid w:val="004D015B"/>
    <w:rsid w:val="004E2341"/>
    <w:rsid w:val="004F2355"/>
    <w:rsid w:val="004F5043"/>
    <w:rsid w:val="00522698"/>
    <w:rsid w:val="005344B2"/>
    <w:rsid w:val="00587F93"/>
    <w:rsid w:val="00593595"/>
    <w:rsid w:val="005A1237"/>
    <w:rsid w:val="005C3217"/>
    <w:rsid w:val="005E3DC9"/>
    <w:rsid w:val="00601E05"/>
    <w:rsid w:val="00610C6A"/>
    <w:rsid w:val="006147F8"/>
    <w:rsid w:val="006427BA"/>
    <w:rsid w:val="00657A2C"/>
    <w:rsid w:val="00691D70"/>
    <w:rsid w:val="006A03DC"/>
    <w:rsid w:val="006B51C8"/>
    <w:rsid w:val="006B5586"/>
    <w:rsid w:val="006D28E2"/>
    <w:rsid w:val="006D73B2"/>
    <w:rsid w:val="006F525A"/>
    <w:rsid w:val="00731DB4"/>
    <w:rsid w:val="00740E19"/>
    <w:rsid w:val="00747980"/>
    <w:rsid w:val="00763EDD"/>
    <w:rsid w:val="00796618"/>
    <w:rsid w:val="007A26A9"/>
    <w:rsid w:val="007D261F"/>
    <w:rsid w:val="007D4ABB"/>
    <w:rsid w:val="007E1408"/>
    <w:rsid w:val="007E5D6E"/>
    <w:rsid w:val="007F158B"/>
    <w:rsid w:val="00815035"/>
    <w:rsid w:val="008332AF"/>
    <w:rsid w:val="008505AA"/>
    <w:rsid w:val="00883505"/>
    <w:rsid w:val="008A6CA6"/>
    <w:rsid w:val="008B074D"/>
    <w:rsid w:val="008B2ECA"/>
    <w:rsid w:val="008B2F56"/>
    <w:rsid w:val="008F4E1F"/>
    <w:rsid w:val="008F54E5"/>
    <w:rsid w:val="00901D57"/>
    <w:rsid w:val="009167AB"/>
    <w:rsid w:val="00916BA3"/>
    <w:rsid w:val="009228C1"/>
    <w:rsid w:val="009350B4"/>
    <w:rsid w:val="00944DD5"/>
    <w:rsid w:val="00976F31"/>
    <w:rsid w:val="00984444"/>
    <w:rsid w:val="00986896"/>
    <w:rsid w:val="0099042A"/>
    <w:rsid w:val="00992B1B"/>
    <w:rsid w:val="009A5B69"/>
    <w:rsid w:val="009A7221"/>
    <w:rsid w:val="009B2683"/>
    <w:rsid w:val="009C2ABB"/>
    <w:rsid w:val="009D5CF4"/>
    <w:rsid w:val="009D7A05"/>
    <w:rsid w:val="009F0A87"/>
    <w:rsid w:val="009F14A6"/>
    <w:rsid w:val="00A414D6"/>
    <w:rsid w:val="00A709A2"/>
    <w:rsid w:val="00A74461"/>
    <w:rsid w:val="00A80138"/>
    <w:rsid w:val="00A9097D"/>
    <w:rsid w:val="00AA448C"/>
    <w:rsid w:val="00AD1878"/>
    <w:rsid w:val="00B2197B"/>
    <w:rsid w:val="00B21A70"/>
    <w:rsid w:val="00B21D1C"/>
    <w:rsid w:val="00B3131C"/>
    <w:rsid w:val="00B350EE"/>
    <w:rsid w:val="00B4256D"/>
    <w:rsid w:val="00B56709"/>
    <w:rsid w:val="00B62427"/>
    <w:rsid w:val="00B75691"/>
    <w:rsid w:val="00B855D1"/>
    <w:rsid w:val="00B87719"/>
    <w:rsid w:val="00B87FB8"/>
    <w:rsid w:val="00BA108C"/>
    <w:rsid w:val="00BB64D0"/>
    <w:rsid w:val="00C0440C"/>
    <w:rsid w:val="00C12C30"/>
    <w:rsid w:val="00C12F3E"/>
    <w:rsid w:val="00C1703C"/>
    <w:rsid w:val="00C21763"/>
    <w:rsid w:val="00C43776"/>
    <w:rsid w:val="00C63CDC"/>
    <w:rsid w:val="00CC60CE"/>
    <w:rsid w:val="00CD0086"/>
    <w:rsid w:val="00D30048"/>
    <w:rsid w:val="00D44878"/>
    <w:rsid w:val="00D6063A"/>
    <w:rsid w:val="00D760E8"/>
    <w:rsid w:val="00D87CB8"/>
    <w:rsid w:val="00D9365D"/>
    <w:rsid w:val="00DA17CA"/>
    <w:rsid w:val="00DA5E34"/>
    <w:rsid w:val="00DB1650"/>
    <w:rsid w:val="00DD6B92"/>
    <w:rsid w:val="00DF3754"/>
    <w:rsid w:val="00E03C50"/>
    <w:rsid w:val="00E34B40"/>
    <w:rsid w:val="00E715A7"/>
    <w:rsid w:val="00E77067"/>
    <w:rsid w:val="00E8369C"/>
    <w:rsid w:val="00E9417C"/>
    <w:rsid w:val="00EA7173"/>
    <w:rsid w:val="00EA760B"/>
    <w:rsid w:val="00EC49AB"/>
    <w:rsid w:val="00EC6C86"/>
    <w:rsid w:val="00F138CA"/>
    <w:rsid w:val="00F24211"/>
    <w:rsid w:val="00F32FBC"/>
    <w:rsid w:val="00F427B6"/>
    <w:rsid w:val="00F43B0D"/>
    <w:rsid w:val="00F8182D"/>
    <w:rsid w:val="00F8565C"/>
    <w:rsid w:val="00FA4D80"/>
    <w:rsid w:val="00FD34B8"/>
    <w:rsid w:val="00FF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B6D18"/>
  <w15:chartTrackingRefBased/>
  <w15:docId w15:val="{E1DE51E2-A62B-4013-983A-2B26E5178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855D1"/>
  </w:style>
  <w:style w:type="paragraph" w:styleId="Nadpis1">
    <w:name w:val="heading 1"/>
    <w:basedOn w:val="Normlny"/>
    <w:next w:val="Normlny"/>
    <w:link w:val="Nadpis1Char"/>
    <w:uiPriority w:val="9"/>
    <w:qFormat/>
    <w:rsid w:val="009A5B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A5B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A5B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A5B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A5B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A5B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A5B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A5B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A5B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A5B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A5B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A5B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A5B6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A5B6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A5B6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A5B6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A5B6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A5B6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A5B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A5B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A5B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A5B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A5B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A5B6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A5B6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A5B6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A5B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A5B6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A5B69"/>
    <w:rPr>
      <w:b/>
      <w:bCs/>
      <w:smallCaps/>
      <w:color w:val="0F4761" w:themeColor="accent1" w:themeShade="BF"/>
      <w:spacing w:val="5"/>
    </w:rPr>
  </w:style>
  <w:style w:type="character" w:customStyle="1" w:styleId="fontstyle01">
    <w:name w:val="fontstyle01"/>
    <w:basedOn w:val="Predvolenpsmoodseku"/>
    <w:rsid w:val="009A5B69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styleId="Jemnzvraznenie">
    <w:name w:val="Subtle Emphasis"/>
    <w:basedOn w:val="Predvolenpsmoodseku"/>
    <w:uiPriority w:val="19"/>
    <w:qFormat/>
    <w:rsid w:val="00362B3A"/>
    <w:rPr>
      <w:i/>
      <w:iCs/>
      <w:color w:val="404040" w:themeColor="text1" w:themeTint="BF"/>
    </w:rPr>
  </w:style>
  <w:style w:type="paragraph" w:styleId="Hlavika">
    <w:name w:val="header"/>
    <w:basedOn w:val="Normlny"/>
    <w:link w:val="HlavikaChar"/>
    <w:uiPriority w:val="99"/>
    <w:unhideWhenUsed/>
    <w:rsid w:val="00B219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2197B"/>
  </w:style>
  <w:style w:type="paragraph" w:styleId="Pta">
    <w:name w:val="footer"/>
    <w:basedOn w:val="Normlny"/>
    <w:link w:val="PtaChar"/>
    <w:uiPriority w:val="99"/>
    <w:unhideWhenUsed/>
    <w:rsid w:val="00B219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219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Horáková Renáta</dc:creator>
  <cp:keywords/>
  <dc:description/>
  <cp:lastModifiedBy>Jeloková Zuzana</cp:lastModifiedBy>
  <cp:revision>7</cp:revision>
  <cp:lastPrinted>2026-05-21T09:18:00Z</cp:lastPrinted>
  <dcterms:created xsi:type="dcterms:W3CDTF">2026-05-21T09:04:00Z</dcterms:created>
  <dcterms:modified xsi:type="dcterms:W3CDTF">2026-05-21T10:47:00Z</dcterms:modified>
</cp:coreProperties>
</file>