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A647" w14:textId="11227704" w:rsidR="00DE4A3F" w:rsidRDefault="002958A7" w:rsidP="002958A7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</w:rPr>
      </w:pPr>
      <w:proofErr w:type="spellStart"/>
      <w:r w:rsidRPr="002958A7">
        <w:rPr>
          <w:rFonts w:ascii="Corbel" w:hAnsi="Corbel"/>
          <w:b/>
        </w:rPr>
        <w:t>Cotutelle</w:t>
      </w:r>
      <w:proofErr w:type="spellEnd"/>
      <w:r w:rsidRPr="002958A7">
        <w:rPr>
          <w:rFonts w:ascii="Corbel" w:hAnsi="Corbel"/>
          <w:b/>
        </w:rPr>
        <w:t xml:space="preserve"> de </w:t>
      </w:r>
      <w:proofErr w:type="spellStart"/>
      <w:r w:rsidRPr="002958A7">
        <w:rPr>
          <w:rFonts w:ascii="Corbel" w:hAnsi="Corbel"/>
          <w:b/>
        </w:rPr>
        <w:t>thése</w:t>
      </w:r>
      <w:proofErr w:type="spellEnd"/>
      <w:r w:rsidRPr="002958A7">
        <w:rPr>
          <w:rFonts w:ascii="Corbel" w:hAnsi="Corbel"/>
          <w:b/>
        </w:rPr>
        <w:t xml:space="preserve"> - </w:t>
      </w:r>
      <w:r w:rsidR="005A1D11">
        <w:rPr>
          <w:rFonts w:ascii="Corbel" w:hAnsi="Corbel"/>
          <w:b/>
        </w:rPr>
        <w:t>dohoda</w:t>
      </w:r>
      <w:r w:rsidRPr="002958A7">
        <w:rPr>
          <w:rFonts w:ascii="Corbel" w:hAnsi="Corbel"/>
          <w:b/>
        </w:rPr>
        <w:t xml:space="preserve"> o doktorandskom štúdiu pod dvojitým vedením</w:t>
      </w:r>
    </w:p>
    <w:p w14:paraId="6F14923D" w14:textId="77777777" w:rsidR="002958A7" w:rsidRPr="00DE4A3F" w:rsidRDefault="002958A7" w:rsidP="002958A7">
      <w:pPr>
        <w:pStyle w:val="Zkladntext"/>
        <w:tabs>
          <w:tab w:val="left" w:pos="4715"/>
        </w:tabs>
        <w:ind w:right="13"/>
        <w:jc w:val="center"/>
        <w:rPr>
          <w:rFonts w:ascii="Corbel" w:hAnsi="Corbel"/>
        </w:rPr>
      </w:pPr>
    </w:p>
    <w:p w14:paraId="29D2C9FC" w14:textId="728082D2" w:rsid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</w:rPr>
      </w:pPr>
      <w:r w:rsidRPr="00DE4A3F">
        <w:rPr>
          <w:rFonts w:ascii="Corbel" w:hAnsi="Corbel"/>
          <w:b/>
        </w:rPr>
        <w:t>Univerzita Komenského v</w:t>
      </w:r>
      <w:r>
        <w:rPr>
          <w:rFonts w:ascii="Corbel" w:hAnsi="Corbel"/>
          <w:b/>
        </w:rPr>
        <w:t> </w:t>
      </w:r>
      <w:r w:rsidRPr="00DE4A3F">
        <w:rPr>
          <w:rFonts w:ascii="Corbel" w:hAnsi="Corbel"/>
          <w:b/>
        </w:rPr>
        <w:t>Bratislave</w:t>
      </w:r>
    </w:p>
    <w:p w14:paraId="116A7033" w14:textId="3B5F1ABC" w:rsid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</w:rPr>
      </w:pPr>
      <w:r>
        <w:rPr>
          <w:rFonts w:ascii="Corbel" w:hAnsi="Corbel"/>
          <w:b/>
        </w:rPr>
        <w:t>Sídlo:</w:t>
      </w:r>
    </w:p>
    <w:p w14:paraId="4ADCFB53" w14:textId="2AF388C9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</w:rPr>
      </w:pPr>
      <w:r>
        <w:rPr>
          <w:rFonts w:ascii="Corbel" w:hAnsi="Corbel"/>
          <w:b/>
        </w:rPr>
        <w:t>IČO:</w:t>
      </w:r>
    </w:p>
    <w:p w14:paraId="169B9A5F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Fakulta ........................</w:t>
      </w:r>
    </w:p>
    <w:p w14:paraId="6A7DEF79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adresa ..................</w:t>
      </w:r>
    </w:p>
    <w:p w14:paraId="7C58E14D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zastúpená ................................... dekanom</w:t>
      </w:r>
    </w:p>
    <w:p w14:paraId="5640E79D" w14:textId="025D0A5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Bankové spojenie: ......................, č. účtu ....................</w:t>
      </w:r>
    </w:p>
    <w:p w14:paraId="13024D27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(ďalej len ako „UK“)</w:t>
      </w:r>
    </w:p>
    <w:p w14:paraId="5A567FD9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37387E4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a</w:t>
      </w:r>
    </w:p>
    <w:p w14:paraId="6E69ADD8" w14:textId="14AD8C7C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</w:rPr>
      </w:pPr>
      <w:r w:rsidRPr="00DE4A3F">
        <w:rPr>
          <w:rFonts w:ascii="Corbel" w:hAnsi="Corbel"/>
          <w:b/>
        </w:rPr>
        <w:t>zahraničná univerzita – názov</w:t>
      </w:r>
    </w:p>
    <w:p w14:paraId="673F24C9" w14:textId="57FBAD3C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sídlo: </w:t>
      </w:r>
    </w:p>
    <w:p w14:paraId="7C7333D1" w14:textId="72C582B2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v zastúpení: </w:t>
      </w:r>
    </w:p>
    <w:p w14:paraId="5FD328E7" w14:textId="021F35BB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identifikátor: </w:t>
      </w:r>
    </w:p>
    <w:p w14:paraId="42D50514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(ďalej len ako „zahraničná univerzita“)</w:t>
      </w:r>
    </w:p>
    <w:p w14:paraId="01309DF8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128F46E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a</w:t>
      </w:r>
    </w:p>
    <w:p w14:paraId="5B3608C9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2FBF0BE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</w:rPr>
      </w:pPr>
      <w:r w:rsidRPr="00DE4A3F">
        <w:rPr>
          <w:rFonts w:ascii="Corbel" w:hAnsi="Corbel"/>
          <w:b/>
        </w:rPr>
        <w:t>Doktorand:</w:t>
      </w:r>
    </w:p>
    <w:p w14:paraId="564F8E2D" w14:textId="526C0B5B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meno a priezvisko: </w:t>
      </w:r>
    </w:p>
    <w:p w14:paraId="450E366E" w14:textId="558002A3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dátum narodenia: </w:t>
      </w:r>
    </w:p>
    <w:p w14:paraId="4E21C089" w14:textId="0293FB60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trvalý pobyt: </w:t>
      </w:r>
    </w:p>
    <w:p w14:paraId="7FE418D7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(ďalej len ako „doktorand“)</w:t>
      </w:r>
    </w:p>
    <w:p w14:paraId="6C99DE79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65F8B739" w14:textId="3C80C26F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uzatvárajú túto </w:t>
      </w:r>
      <w:r w:rsidR="00750723">
        <w:rPr>
          <w:rFonts w:ascii="Corbel" w:hAnsi="Corbel"/>
          <w:bCs/>
        </w:rPr>
        <w:t>Dohodu</w:t>
      </w:r>
      <w:r w:rsidR="00750723" w:rsidRPr="00750723">
        <w:rPr>
          <w:rFonts w:ascii="Corbel" w:hAnsi="Corbel"/>
          <w:bCs/>
        </w:rPr>
        <w:t xml:space="preserve"> o doktorandskom štúdiu pod dvojitým vedením</w:t>
      </w:r>
      <w:r w:rsidR="00750723" w:rsidRPr="00DE4A3F">
        <w:rPr>
          <w:rFonts w:ascii="Corbel" w:hAnsi="Corbel"/>
        </w:rPr>
        <w:t xml:space="preserve"> </w:t>
      </w:r>
      <w:r w:rsidRPr="00DE4A3F">
        <w:rPr>
          <w:rFonts w:ascii="Corbel" w:hAnsi="Corbel"/>
        </w:rPr>
        <w:t>(ďalej len ako</w:t>
      </w:r>
      <w:r w:rsidR="00750723">
        <w:rPr>
          <w:rFonts w:ascii="Corbel" w:hAnsi="Corbel"/>
        </w:rPr>
        <w:t xml:space="preserve"> </w:t>
      </w:r>
      <w:r w:rsidRPr="00DE4A3F">
        <w:rPr>
          <w:rFonts w:ascii="Corbel" w:hAnsi="Corbel"/>
        </w:rPr>
        <w:t>„dohoda“):</w:t>
      </w:r>
    </w:p>
    <w:p w14:paraId="1199FBDF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5B605EA5" w14:textId="77777777" w:rsidR="00DE4A3F" w:rsidRPr="00750723" w:rsidRDefault="00DE4A3F" w:rsidP="00750723">
      <w:pPr>
        <w:pStyle w:val="Zkladntext"/>
        <w:tabs>
          <w:tab w:val="left" w:pos="4715"/>
        </w:tabs>
        <w:ind w:right="11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1</w:t>
      </w:r>
    </w:p>
    <w:p w14:paraId="1B1BC878" w14:textId="77777777" w:rsidR="00DE4A3F" w:rsidRPr="00750723" w:rsidRDefault="00DE4A3F" w:rsidP="00750723">
      <w:pPr>
        <w:pStyle w:val="Zkladntext"/>
        <w:tabs>
          <w:tab w:val="left" w:pos="4715"/>
        </w:tabs>
        <w:ind w:right="11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Predmet dohody</w:t>
      </w:r>
    </w:p>
    <w:p w14:paraId="13E665FC" w14:textId="77777777" w:rsidR="00DE4A3F" w:rsidRPr="00DE4A3F" w:rsidRDefault="00DE4A3F" w:rsidP="00750723">
      <w:pPr>
        <w:pStyle w:val="Zkladntext"/>
        <w:tabs>
          <w:tab w:val="left" w:pos="4715"/>
        </w:tabs>
        <w:ind w:right="11"/>
        <w:rPr>
          <w:rFonts w:ascii="Corbel" w:hAnsi="Corbel"/>
        </w:rPr>
      </w:pPr>
    </w:p>
    <w:p w14:paraId="08E3257B" w14:textId="51C9D188" w:rsidR="00DE4A3F" w:rsidRPr="00DE4A3F" w:rsidRDefault="00DE4A3F" w:rsidP="00750723">
      <w:pPr>
        <w:pStyle w:val="Zkladntext"/>
        <w:numPr>
          <w:ilvl w:val="0"/>
          <w:numId w:val="14"/>
        </w:numPr>
        <w:tabs>
          <w:tab w:val="left" w:pos="4715"/>
        </w:tabs>
        <w:ind w:left="426" w:right="11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Táto dohoda upravuje podmienky doktorandského štúdia doktoranda pod dvojitým vedením (</w:t>
      </w:r>
      <w:proofErr w:type="spellStart"/>
      <w:r w:rsidRPr="00DE4A3F">
        <w:rPr>
          <w:rFonts w:ascii="Corbel" w:hAnsi="Corbel"/>
        </w:rPr>
        <w:t>cotutelle</w:t>
      </w:r>
      <w:proofErr w:type="spellEnd"/>
      <w:r w:rsidRPr="00DE4A3F">
        <w:rPr>
          <w:rFonts w:ascii="Corbel" w:hAnsi="Corbel"/>
        </w:rPr>
        <w:t>) na UK a na zahraničnej univerzite.</w:t>
      </w:r>
    </w:p>
    <w:p w14:paraId="0D218441" w14:textId="77777777" w:rsidR="00DE4A3F" w:rsidRPr="00DE4A3F" w:rsidRDefault="00DE4A3F" w:rsidP="00750723">
      <w:pPr>
        <w:pStyle w:val="Zkladntext"/>
        <w:tabs>
          <w:tab w:val="left" w:pos="4715"/>
        </w:tabs>
        <w:ind w:right="11"/>
        <w:jc w:val="both"/>
        <w:rPr>
          <w:rFonts w:ascii="Corbel" w:hAnsi="Corbel"/>
        </w:rPr>
      </w:pPr>
    </w:p>
    <w:p w14:paraId="59DB574D" w14:textId="3E40C15F" w:rsidR="00DE4A3F" w:rsidRPr="00DE4A3F" w:rsidRDefault="00DE4A3F" w:rsidP="00750723">
      <w:pPr>
        <w:pStyle w:val="Zkladntext"/>
        <w:numPr>
          <w:ilvl w:val="0"/>
          <w:numId w:val="14"/>
        </w:numPr>
        <w:tabs>
          <w:tab w:val="left" w:pos="4715"/>
        </w:tabs>
        <w:ind w:left="426" w:right="11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Štúdium prebieha v súlade s právnymi predpismi Slovenskej republiky, právnymi predpismi štátu zahraničnej univerzity a vnútornými predpismi obidvoch univerzít.</w:t>
      </w:r>
    </w:p>
    <w:p w14:paraId="4EB10CD3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7945CB0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058B87BF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2</w:t>
      </w:r>
    </w:p>
    <w:p w14:paraId="54E34B94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Základné údaje o štúdiu</w:t>
      </w:r>
    </w:p>
    <w:p w14:paraId="2ED75884" w14:textId="77777777" w:rsidR="00DE4A3F" w:rsidRPr="00DE4A3F" w:rsidRDefault="00DE4A3F" w:rsidP="00750723">
      <w:pPr>
        <w:pStyle w:val="Zkladntext"/>
        <w:tabs>
          <w:tab w:val="left" w:pos="4715"/>
        </w:tabs>
        <w:ind w:right="13"/>
        <w:jc w:val="both"/>
        <w:rPr>
          <w:rFonts w:ascii="Corbel" w:hAnsi="Corbel"/>
        </w:rPr>
      </w:pPr>
    </w:p>
    <w:p w14:paraId="345D4771" w14:textId="22543723" w:rsidR="00DE4A3F" w:rsidRPr="00750723" w:rsidRDefault="00DE4A3F" w:rsidP="00750723">
      <w:pPr>
        <w:pStyle w:val="Zkladntext"/>
        <w:numPr>
          <w:ilvl w:val="0"/>
          <w:numId w:val="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Študijný program: </w:t>
      </w:r>
    </w:p>
    <w:p w14:paraId="5486616E" w14:textId="5080C270" w:rsidR="00DE4A3F" w:rsidRPr="00750723" w:rsidRDefault="00DE4A3F" w:rsidP="00750723">
      <w:pPr>
        <w:pStyle w:val="Zkladntext"/>
        <w:numPr>
          <w:ilvl w:val="0"/>
          <w:numId w:val="3"/>
        </w:numPr>
        <w:tabs>
          <w:tab w:val="left" w:pos="4715"/>
        </w:tabs>
        <w:ind w:left="360" w:right="13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Téma dizertačnej práce: </w:t>
      </w:r>
    </w:p>
    <w:p w14:paraId="4323020A" w14:textId="7DAD4E55" w:rsidR="00DE4A3F" w:rsidRPr="00750723" w:rsidRDefault="00DE4A3F" w:rsidP="00750723">
      <w:pPr>
        <w:pStyle w:val="Zkladntext"/>
        <w:numPr>
          <w:ilvl w:val="0"/>
          <w:numId w:val="3"/>
        </w:numPr>
        <w:tabs>
          <w:tab w:val="left" w:pos="4715"/>
        </w:tabs>
        <w:ind w:left="360" w:right="13"/>
        <w:jc w:val="both"/>
        <w:rPr>
          <w:rFonts w:ascii="Corbel" w:hAnsi="Corbel"/>
        </w:rPr>
      </w:pPr>
      <w:r w:rsidRPr="00DE4A3F">
        <w:rPr>
          <w:rFonts w:ascii="Corbel" w:hAnsi="Corbel"/>
        </w:rPr>
        <w:t>Školitelia:</w:t>
      </w:r>
    </w:p>
    <w:p w14:paraId="32902A64" w14:textId="77777777" w:rsidR="00750723" w:rsidRDefault="00DE4A3F" w:rsidP="00750723">
      <w:pPr>
        <w:pStyle w:val="Zkladntext"/>
        <w:numPr>
          <w:ilvl w:val="2"/>
          <w:numId w:val="1"/>
        </w:numPr>
        <w:tabs>
          <w:tab w:val="left" w:pos="4715"/>
        </w:tabs>
        <w:ind w:left="1276" w:right="13" w:hanging="425"/>
        <w:jc w:val="both"/>
        <w:rPr>
          <w:rFonts w:ascii="Corbel" w:hAnsi="Corbel"/>
        </w:rPr>
      </w:pPr>
      <w:r w:rsidRPr="00750723">
        <w:rPr>
          <w:rFonts w:ascii="Corbel" w:hAnsi="Corbel"/>
        </w:rPr>
        <w:t>školiteľ na UK:</w:t>
      </w:r>
    </w:p>
    <w:p w14:paraId="66866AB8" w14:textId="5D26BF92" w:rsidR="00DE4A3F" w:rsidRPr="00750723" w:rsidRDefault="00DE4A3F" w:rsidP="00750723">
      <w:pPr>
        <w:pStyle w:val="Zkladntext"/>
        <w:numPr>
          <w:ilvl w:val="2"/>
          <w:numId w:val="1"/>
        </w:numPr>
        <w:tabs>
          <w:tab w:val="left" w:pos="4715"/>
        </w:tabs>
        <w:ind w:left="1276" w:right="13" w:hanging="425"/>
        <w:jc w:val="both"/>
        <w:rPr>
          <w:rFonts w:ascii="Corbel" w:hAnsi="Corbel"/>
        </w:rPr>
      </w:pPr>
      <w:r w:rsidRPr="00750723">
        <w:rPr>
          <w:rFonts w:ascii="Corbel" w:hAnsi="Corbel"/>
        </w:rPr>
        <w:t>školiteľ na zahraničnej univerzite:</w:t>
      </w:r>
    </w:p>
    <w:p w14:paraId="4DB8FFB1" w14:textId="77777777" w:rsidR="00DE4A3F" w:rsidRPr="00DE4A3F" w:rsidRDefault="00DE4A3F" w:rsidP="00DE4A3F">
      <w:pPr>
        <w:pStyle w:val="Zkladntext"/>
        <w:numPr>
          <w:ilvl w:val="0"/>
          <w:numId w:val="3"/>
        </w:numPr>
        <w:tabs>
          <w:tab w:val="left" w:pos="4715"/>
        </w:tabs>
        <w:ind w:left="360" w:right="13"/>
        <w:jc w:val="both"/>
        <w:rPr>
          <w:rFonts w:ascii="Corbel" w:hAnsi="Corbel"/>
        </w:rPr>
      </w:pPr>
      <w:r w:rsidRPr="00DE4A3F">
        <w:rPr>
          <w:rFonts w:ascii="Corbel" w:hAnsi="Corbel"/>
        </w:rPr>
        <w:lastRenderedPageBreak/>
        <w:t>Individuálny študijný plán (ďalej len ako „IŠP“) tvorí Prílohu č. 1 tejto dohody. Zmena IŠP je možná len so súhlasom zmluvných strán.</w:t>
      </w:r>
    </w:p>
    <w:p w14:paraId="2C400C75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  <w:bCs/>
        </w:rPr>
      </w:pPr>
    </w:p>
    <w:p w14:paraId="302ABB0C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3</w:t>
      </w:r>
    </w:p>
    <w:p w14:paraId="72568D54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Organizácia štúdia</w:t>
      </w:r>
    </w:p>
    <w:p w14:paraId="7D78C4C6" w14:textId="77777777" w:rsidR="00DE4A3F" w:rsidRPr="00DE4A3F" w:rsidRDefault="00DE4A3F" w:rsidP="00750723">
      <w:pPr>
        <w:pStyle w:val="Zkladntext"/>
        <w:tabs>
          <w:tab w:val="left" w:pos="4715"/>
        </w:tabs>
        <w:ind w:left="426" w:right="13" w:hanging="426"/>
        <w:rPr>
          <w:rFonts w:ascii="Corbel" w:hAnsi="Corbel"/>
        </w:rPr>
      </w:pPr>
    </w:p>
    <w:p w14:paraId="392CF841" w14:textId="73C4DEFF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Doktorand je študentom UK a zahraničnej univerzity.</w:t>
      </w:r>
    </w:p>
    <w:p w14:paraId="6860D222" w14:textId="69DE886F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Doktorand plní povinnosti vyplývajúce z vnútorných predpisov oboch univerzít.</w:t>
      </w:r>
    </w:p>
    <w:p w14:paraId="3D2E54F1" w14:textId="25499E54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>Študijná časť doktorandského štúdia bude realizovaná</w:t>
      </w:r>
      <w:r w:rsidRPr="00750723">
        <w:rPr>
          <w:rFonts w:ascii="Corbel" w:hAnsi="Corbel"/>
          <w:i/>
          <w:iCs/>
        </w:rPr>
        <w:t xml:space="preserve">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 – rozdelenie medzi UK a zahraničnú univerzitu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266A05BD" w14:textId="7FE6FDC4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Vedecká časť doktorandského štúdia bude realizovaná: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 – rozdelenie medzi UK a zahraničnú univerzitu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3E8C14AF" w14:textId="4532082E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Časový harmonogram pobytov doktoranda na UK a na zahraničnej univerzite: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 – napr. po semestroch/rokoch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35484D0E" w14:textId="7C027C81" w:rsidR="00DE4A3F" w:rsidRPr="00750723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Doktorand sa zapisuje do každého akademického roka na oboch univerzitách.</w:t>
      </w:r>
    </w:p>
    <w:p w14:paraId="31C0E45C" w14:textId="77777777" w:rsidR="00DE4A3F" w:rsidRPr="00DE4A3F" w:rsidRDefault="00DE4A3F" w:rsidP="00750723">
      <w:pPr>
        <w:pStyle w:val="Zkladntext"/>
        <w:numPr>
          <w:ilvl w:val="0"/>
          <w:numId w:val="15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Evidencia štúdia sa vedie podľa vnútorných predpisov oboch univerzít. </w:t>
      </w:r>
    </w:p>
    <w:p w14:paraId="7986FBFF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  <w:b/>
          <w:bCs/>
        </w:rPr>
      </w:pPr>
    </w:p>
    <w:p w14:paraId="4A7E5AC0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4</w:t>
      </w:r>
    </w:p>
    <w:p w14:paraId="6C6C4DFD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Pedagogická a odborná činnosť</w:t>
      </w:r>
    </w:p>
    <w:p w14:paraId="11F8E5BD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4923CD5" w14:textId="2B597AF0" w:rsidR="00DE4A3F" w:rsidRPr="00DE4A3F" w:rsidRDefault="00DE4A3F" w:rsidP="00750723">
      <w:pPr>
        <w:pStyle w:val="Zkladntext"/>
        <w:tabs>
          <w:tab w:val="left" w:pos="4715"/>
        </w:tabs>
        <w:ind w:right="13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Doktorand vykonáva pedagogickú alebo inú odbornú činnosť na </w:t>
      </w:r>
      <w:r w:rsidR="00750723">
        <w:rPr>
          <w:rFonts w:ascii="Corbel" w:hAnsi="Corbel"/>
        </w:rPr>
        <w:t>(</w:t>
      </w:r>
      <w:r w:rsidRPr="00DE4A3F">
        <w:rPr>
          <w:rFonts w:ascii="Corbel" w:hAnsi="Corbel"/>
        </w:rPr>
        <w:t>UK a/alebo na zahraničnej univerzite</w:t>
      </w:r>
      <w:r w:rsidR="00750723">
        <w:rPr>
          <w:rFonts w:ascii="Corbel" w:hAnsi="Corbel"/>
        </w:rPr>
        <w:t>)</w:t>
      </w:r>
      <w:r w:rsidRPr="00DE4A3F">
        <w:rPr>
          <w:rFonts w:ascii="Corbel" w:hAnsi="Corbel"/>
        </w:rPr>
        <w:t xml:space="preserve"> v rozsahu najviac 4 hodiny týždenne v priemere za akademický rok.</w:t>
      </w:r>
    </w:p>
    <w:p w14:paraId="7E5B1E0B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089C76B3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 xml:space="preserve">Čl. 5 </w:t>
      </w:r>
    </w:p>
    <w:p w14:paraId="75825750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Kredity a hodnotenie</w:t>
      </w:r>
    </w:p>
    <w:p w14:paraId="245C914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E1F962D" w14:textId="7D9E376A" w:rsidR="00DE4A3F" w:rsidRPr="00750723" w:rsidRDefault="00DE4A3F" w:rsidP="00750723">
      <w:pPr>
        <w:pStyle w:val="Zkladntext"/>
        <w:numPr>
          <w:ilvl w:val="0"/>
          <w:numId w:val="6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Počet kreditov priznávaných za plnenie študijných povinností je určený podľa vnútorných predpisov UK a zahraničnej univerzity.</w:t>
      </w:r>
    </w:p>
    <w:p w14:paraId="39DA5D4E" w14:textId="510E2937" w:rsidR="00DE4A3F" w:rsidRPr="00750723" w:rsidRDefault="00DE4A3F" w:rsidP="00750723">
      <w:pPr>
        <w:pStyle w:val="Zkladntext"/>
        <w:numPr>
          <w:ilvl w:val="0"/>
          <w:numId w:val="6"/>
        </w:numPr>
        <w:tabs>
          <w:tab w:val="left" w:pos="4715"/>
        </w:tabs>
        <w:ind w:left="426" w:right="13" w:hanging="426"/>
        <w:rPr>
          <w:rFonts w:ascii="Corbel" w:hAnsi="Corbel"/>
        </w:rPr>
      </w:pPr>
      <w:r w:rsidRPr="00DE4A3F">
        <w:rPr>
          <w:rFonts w:ascii="Corbel" w:hAnsi="Corbel"/>
        </w:rPr>
        <w:t xml:space="preserve">Konkrétny počet kreditov: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093A3C67" w14:textId="77777777" w:rsidR="00DE4A3F" w:rsidRPr="00DE4A3F" w:rsidRDefault="00DE4A3F" w:rsidP="00750723">
      <w:pPr>
        <w:pStyle w:val="Zkladntext"/>
        <w:numPr>
          <w:ilvl w:val="0"/>
          <w:numId w:val="6"/>
        </w:numPr>
        <w:tabs>
          <w:tab w:val="left" w:pos="4715"/>
        </w:tabs>
        <w:ind w:left="426" w:right="13" w:hanging="426"/>
        <w:rPr>
          <w:rFonts w:ascii="Corbel" w:hAnsi="Corbel"/>
        </w:rPr>
      </w:pPr>
      <w:r w:rsidRPr="00DE4A3F">
        <w:rPr>
          <w:rFonts w:ascii="Corbel" w:hAnsi="Corbel"/>
        </w:rPr>
        <w:t xml:space="preserve">Plnenie IŠP sa hodnotí spravidla raz ročne podľa pravidiel obidvoch univerzít. </w:t>
      </w:r>
    </w:p>
    <w:p w14:paraId="1A2BDE56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FFD5572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54C3C5D6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6</w:t>
      </w:r>
    </w:p>
    <w:p w14:paraId="75899142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Dizertačná skúška a obhajoba</w:t>
      </w:r>
    </w:p>
    <w:p w14:paraId="39968E1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44C4A37" w14:textId="54EA676F" w:rsidR="00DE4A3F" w:rsidRPr="00750723" w:rsidRDefault="00DE4A3F" w:rsidP="00750723">
      <w:pPr>
        <w:pStyle w:val="Zkladntext"/>
        <w:numPr>
          <w:ilvl w:val="0"/>
          <w:numId w:val="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Miesto dizertačnej skúšky: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3C407988" w14:textId="43C1DCA2" w:rsidR="00DE4A3F" w:rsidRPr="00750723" w:rsidRDefault="00DE4A3F" w:rsidP="00750723">
      <w:pPr>
        <w:pStyle w:val="Zkladntext"/>
        <w:numPr>
          <w:ilvl w:val="0"/>
          <w:numId w:val="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Miesto obhajoby dizertačnej práce: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10DC5539" w14:textId="016824B4" w:rsidR="00DE4A3F" w:rsidRPr="00750723" w:rsidRDefault="00DE4A3F" w:rsidP="00750723">
      <w:pPr>
        <w:pStyle w:val="Zkladntext"/>
        <w:numPr>
          <w:ilvl w:val="0"/>
          <w:numId w:val="7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Komisie pre dizertačnú skúšku a obhajobu </w:t>
      </w:r>
      <w:r w:rsidR="00156E0A">
        <w:rPr>
          <w:rFonts w:ascii="Corbel" w:hAnsi="Corbel"/>
        </w:rPr>
        <w:t xml:space="preserve">dizertačnej práce </w:t>
      </w:r>
      <w:r w:rsidRPr="00DE4A3F">
        <w:rPr>
          <w:rFonts w:ascii="Corbel" w:hAnsi="Corbel"/>
        </w:rPr>
        <w:t xml:space="preserve">sa zostavujú so zastúpením oboch univerzít; zmluvné strany sa usilujú o vyvážené (spravidla paritné) zastúpenie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prípadne doplniť konkrétne zastúpenie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6A776E7D" w14:textId="1D2EC8FB" w:rsidR="00DE4A3F" w:rsidRPr="00750723" w:rsidRDefault="00DE4A3F" w:rsidP="00750723">
      <w:pPr>
        <w:pStyle w:val="Zkladntext"/>
        <w:numPr>
          <w:ilvl w:val="0"/>
          <w:numId w:val="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Obhajoba dizertačnej práce je spravidla verejná a môže sa uskutočniť aj prostredníctvom videokonferencie.</w:t>
      </w:r>
    </w:p>
    <w:p w14:paraId="02D6943F" w14:textId="77777777" w:rsidR="00DE4A3F" w:rsidRPr="00DE4A3F" w:rsidRDefault="00DE4A3F" w:rsidP="00750723">
      <w:pPr>
        <w:pStyle w:val="Zkladntext"/>
        <w:numPr>
          <w:ilvl w:val="0"/>
          <w:numId w:val="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Doktorand podáva žiadosť o obhajobu podľa pravidiel obidvoch univerzít.</w:t>
      </w:r>
    </w:p>
    <w:p w14:paraId="4AD7C501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52ADA32F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7</w:t>
      </w:r>
    </w:p>
    <w:p w14:paraId="6A5A2A86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Jazyk dizertačnej práce</w:t>
      </w:r>
    </w:p>
    <w:p w14:paraId="201E3877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CBDAEB6" w14:textId="2782D52C" w:rsidR="00DE4A3F" w:rsidRPr="00750723" w:rsidRDefault="00DE4A3F" w:rsidP="00750723">
      <w:pPr>
        <w:pStyle w:val="Zkladntext"/>
        <w:numPr>
          <w:ilvl w:val="0"/>
          <w:numId w:val="10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Dizertačná práca bude vypracovaná v jazyku: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08389B66" w14:textId="59100061" w:rsidR="00DE4A3F" w:rsidRPr="00750723" w:rsidRDefault="00DE4A3F" w:rsidP="00750723">
      <w:pPr>
        <w:pStyle w:val="Zkladntext"/>
        <w:numPr>
          <w:ilvl w:val="0"/>
          <w:numId w:val="10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Obhajoba</w:t>
      </w:r>
      <w:r w:rsidR="00156E0A">
        <w:rPr>
          <w:rFonts w:ascii="Corbel" w:hAnsi="Corbel"/>
        </w:rPr>
        <w:t xml:space="preserve"> dizertačnej práce</w:t>
      </w:r>
      <w:r w:rsidRPr="00DE4A3F">
        <w:rPr>
          <w:rFonts w:ascii="Corbel" w:hAnsi="Corbel"/>
        </w:rPr>
        <w:t xml:space="preserve"> bude prebiehať v jazyku: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7EAE4036" w14:textId="21184065" w:rsidR="00DE4A3F" w:rsidRPr="00750723" w:rsidRDefault="00DE4A3F" w:rsidP="00750723">
      <w:pPr>
        <w:pStyle w:val="Zkladntext"/>
        <w:numPr>
          <w:ilvl w:val="0"/>
          <w:numId w:val="10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Abstrakt alebo </w:t>
      </w:r>
      <w:proofErr w:type="spellStart"/>
      <w:r w:rsidRPr="00DE4A3F">
        <w:rPr>
          <w:rFonts w:ascii="Corbel" w:hAnsi="Corbel"/>
        </w:rPr>
        <w:t>autoreferát</w:t>
      </w:r>
      <w:proofErr w:type="spellEnd"/>
      <w:r w:rsidRPr="00DE4A3F">
        <w:rPr>
          <w:rFonts w:ascii="Corbel" w:hAnsi="Corbel"/>
        </w:rPr>
        <w:t xml:space="preserve"> bude vypracovaný v jazyku: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doplniť ak sa uplatňuje</w:t>
      </w:r>
      <w:r w:rsidR="00750723" w:rsidRPr="00750723">
        <w:rPr>
          <w:rFonts w:ascii="Corbel" w:hAnsi="Corbel"/>
          <w:i/>
          <w:iCs/>
        </w:rPr>
        <w:t>)</w:t>
      </w:r>
      <w:r w:rsidRPr="00750723">
        <w:rPr>
          <w:rFonts w:ascii="Corbel" w:hAnsi="Corbel"/>
          <w:i/>
          <w:iCs/>
        </w:rPr>
        <w:t>.</w:t>
      </w:r>
    </w:p>
    <w:p w14:paraId="7DE2659A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7160CD3D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29AE8696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8</w:t>
      </w:r>
    </w:p>
    <w:p w14:paraId="276DF1D9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Náklady a poplatky</w:t>
      </w:r>
    </w:p>
    <w:p w14:paraId="3FE3E501" w14:textId="77777777" w:rsidR="00DE4A3F" w:rsidRPr="00DE4A3F" w:rsidRDefault="00DE4A3F" w:rsidP="00750723">
      <w:pPr>
        <w:pStyle w:val="Zkladntext"/>
        <w:tabs>
          <w:tab w:val="left" w:pos="4715"/>
        </w:tabs>
        <w:ind w:right="13"/>
        <w:jc w:val="both"/>
        <w:rPr>
          <w:rFonts w:ascii="Corbel" w:hAnsi="Corbel"/>
        </w:rPr>
      </w:pPr>
    </w:p>
    <w:p w14:paraId="1F9FC2A7" w14:textId="57532C3D" w:rsidR="00DE4A3F" w:rsidRPr="00750723" w:rsidRDefault="00DE4A3F" w:rsidP="00750723">
      <w:pPr>
        <w:pStyle w:val="Zkladntext"/>
        <w:numPr>
          <w:ilvl w:val="0"/>
          <w:numId w:val="8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Každá univerzita znáša náklady spojené s účasťou svojich členov komisií a oponentov samostatne. </w:t>
      </w:r>
    </w:p>
    <w:p w14:paraId="1ACF0A48" w14:textId="67940415" w:rsidR="00DE4A3F" w:rsidRPr="00750723" w:rsidRDefault="00DE4A3F" w:rsidP="00750723">
      <w:pPr>
        <w:pStyle w:val="Zkladntext"/>
        <w:numPr>
          <w:ilvl w:val="0"/>
          <w:numId w:val="8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Poplatky spojené so štúdiom sa riadia vnútornými predpismi UK a zahraničnej univerzity.</w:t>
      </w:r>
    </w:p>
    <w:p w14:paraId="13CA3092" w14:textId="1DF901C6" w:rsidR="00DE4A3F" w:rsidRPr="00750723" w:rsidRDefault="00DE4A3F" w:rsidP="00750723">
      <w:pPr>
        <w:pStyle w:val="Zkladntext"/>
        <w:numPr>
          <w:ilvl w:val="0"/>
          <w:numId w:val="8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Doktorand si zabezpečuje zdravotné poistenie počas pobytu v zahraničí na vlastné náklady </w:t>
      </w:r>
      <w:r w:rsidR="00750723" w:rsidRPr="00750723">
        <w:rPr>
          <w:rFonts w:ascii="Corbel" w:hAnsi="Corbel"/>
          <w:i/>
          <w:iCs/>
        </w:rPr>
        <w:t>(</w:t>
      </w:r>
      <w:r w:rsidRPr="00750723">
        <w:rPr>
          <w:rFonts w:ascii="Corbel" w:hAnsi="Corbel"/>
          <w:i/>
          <w:iCs/>
        </w:rPr>
        <w:t>ak sa jedná o zahraničnú univerzitu mimo EU</w:t>
      </w:r>
      <w:r w:rsidR="00750723" w:rsidRPr="00750723">
        <w:rPr>
          <w:rFonts w:ascii="Corbel" w:hAnsi="Corbel"/>
          <w:i/>
          <w:iCs/>
        </w:rPr>
        <w:t>)</w:t>
      </w:r>
      <w:r w:rsidR="00750723">
        <w:rPr>
          <w:rFonts w:ascii="Corbel" w:hAnsi="Corbel"/>
          <w:i/>
          <w:iCs/>
        </w:rPr>
        <w:t>.</w:t>
      </w:r>
    </w:p>
    <w:p w14:paraId="36E9785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35BB3797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Čl. 9</w:t>
      </w:r>
    </w:p>
    <w:p w14:paraId="6A507159" w14:textId="77777777" w:rsidR="00DE4A3F" w:rsidRPr="00750723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750723">
        <w:rPr>
          <w:rFonts w:ascii="Corbel" w:hAnsi="Corbel"/>
          <w:b/>
          <w:bCs/>
        </w:rPr>
        <w:t>Diplom</w:t>
      </w:r>
    </w:p>
    <w:p w14:paraId="2B1946D7" w14:textId="77777777" w:rsidR="00DE4A3F" w:rsidRPr="00DE4A3F" w:rsidRDefault="00DE4A3F" w:rsidP="00904C31">
      <w:pPr>
        <w:pStyle w:val="Zkladntext"/>
        <w:tabs>
          <w:tab w:val="left" w:pos="4715"/>
        </w:tabs>
        <w:ind w:left="426" w:right="13" w:hanging="426"/>
        <w:jc w:val="both"/>
        <w:rPr>
          <w:rFonts w:ascii="Corbel" w:hAnsi="Corbel"/>
        </w:rPr>
      </w:pPr>
    </w:p>
    <w:p w14:paraId="601E6C51" w14:textId="4F6BAAE0" w:rsidR="00DE4A3F" w:rsidRPr="00750723" w:rsidRDefault="00DE4A3F" w:rsidP="00904C31">
      <w:pPr>
        <w:pStyle w:val="Zkladntext"/>
        <w:numPr>
          <w:ilvl w:val="0"/>
          <w:numId w:val="11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Po úspešnom ukončení štúdia doktorand získa akademické tituly podľa právnych predpisov jednotlivých štátov.</w:t>
      </w:r>
    </w:p>
    <w:p w14:paraId="2A187A39" w14:textId="24F664F5" w:rsidR="00DE4A3F" w:rsidRPr="00904C31" w:rsidRDefault="00DE4A3F" w:rsidP="00DE4A3F">
      <w:pPr>
        <w:pStyle w:val="Zkladntext"/>
        <w:numPr>
          <w:ilvl w:val="0"/>
          <w:numId w:val="11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Diplomy obsahujú informáciu o dvojitom vedení.</w:t>
      </w:r>
    </w:p>
    <w:p w14:paraId="08159DA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04E9578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Čl. 10</w:t>
      </w:r>
    </w:p>
    <w:p w14:paraId="21C8E919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Afiliácia, duševné vlastníctvo a dôvernosť</w:t>
      </w:r>
    </w:p>
    <w:p w14:paraId="33A32904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5695C7E" w14:textId="1AA2A258" w:rsidR="00DE4A3F" w:rsidRPr="00DE4A3F" w:rsidRDefault="00DE4A3F" w:rsidP="00904C31">
      <w:pPr>
        <w:pStyle w:val="Zkladntext"/>
        <w:numPr>
          <w:ilvl w:val="0"/>
          <w:numId w:val="16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Doktorand je povinný uvádzať afiliáciu k obidvom univerzitám. </w:t>
      </w:r>
    </w:p>
    <w:p w14:paraId="060DFFAE" w14:textId="77777777" w:rsidR="00DE4A3F" w:rsidRPr="00DE4A3F" w:rsidRDefault="00DE4A3F" w:rsidP="00904C31">
      <w:pPr>
        <w:pStyle w:val="Zkladntext"/>
        <w:tabs>
          <w:tab w:val="left" w:pos="4715"/>
        </w:tabs>
        <w:ind w:right="13"/>
        <w:jc w:val="both"/>
        <w:rPr>
          <w:rFonts w:ascii="Corbel" w:hAnsi="Corbel"/>
        </w:rPr>
      </w:pPr>
    </w:p>
    <w:p w14:paraId="10B9186C" w14:textId="18E28886" w:rsidR="00DE4A3F" w:rsidRPr="00904C31" w:rsidRDefault="00DE4A3F" w:rsidP="00904C31">
      <w:pPr>
        <w:pStyle w:val="Zkladntext"/>
        <w:numPr>
          <w:ilvl w:val="0"/>
          <w:numId w:val="16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Práva duševného vlastníctva k výsledkom vzniknutým počas štúdia sa riadia právnymi predpismi Slovenskej republiky a štátu sídla zahraničnej univerzity, ako aj vnútornými predpismi oboch univerzít.  </w:t>
      </w:r>
    </w:p>
    <w:p w14:paraId="27EAAD98" w14:textId="77777777" w:rsidR="00DE4A3F" w:rsidRPr="00DE4A3F" w:rsidRDefault="00DE4A3F" w:rsidP="00904C31">
      <w:pPr>
        <w:pStyle w:val="Zkladntext"/>
        <w:numPr>
          <w:ilvl w:val="0"/>
          <w:numId w:val="16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Zmluvné strany sa zaväzujú zachovávať dôvernosť informácií získaných v súvislosti s plnením tejto dohody.</w:t>
      </w:r>
    </w:p>
    <w:p w14:paraId="6A5AA038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31C16454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Čl. 11</w:t>
      </w:r>
    </w:p>
    <w:p w14:paraId="6332B824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Trvanie dohody</w:t>
      </w:r>
    </w:p>
    <w:p w14:paraId="2BCF1DD0" w14:textId="77777777" w:rsidR="00DE4A3F" w:rsidRPr="00DE4A3F" w:rsidRDefault="00DE4A3F" w:rsidP="00904C31">
      <w:pPr>
        <w:pStyle w:val="Zkladntext"/>
        <w:tabs>
          <w:tab w:val="left" w:pos="4715"/>
        </w:tabs>
        <w:ind w:left="426" w:right="13" w:hanging="426"/>
        <w:jc w:val="both"/>
        <w:rPr>
          <w:rFonts w:ascii="Corbel" w:hAnsi="Corbel"/>
        </w:rPr>
      </w:pPr>
    </w:p>
    <w:p w14:paraId="70FC1853" w14:textId="2C46C77B" w:rsidR="00DE4A3F" w:rsidRPr="00904C31" w:rsidRDefault="00DE4A3F" w:rsidP="00904C31">
      <w:pPr>
        <w:pStyle w:val="Zkladntext"/>
        <w:numPr>
          <w:ilvl w:val="0"/>
          <w:numId w:val="1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Dohoda sa uzatvára na dobu určitú, na dobu trvania štúdia v dĺžke </w:t>
      </w:r>
      <w:r w:rsidR="00904C31">
        <w:rPr>
          <w:rFonts w:ascii="Corbel" w:hAnsi="Corbel"/>
        </w:rPr>
        <w:t>(</w:t>
      </w:r>
      <w:r w:rsidRPr="00DE4A3F">
        <w:rPr>
          <w:rFonts w:ascii="Corbel" w:hAnsi="Corbel"/>
        </w:rPr>
        <w:t>doplniť</w:t>
      </w:r>
      <w:r w:rsidR="00904C31">
        <w:rPr>
          <w:rFonts w:ascii="Corbel" w:hAnsi="Corbel"/>
        </w:rPr>
        <w:t>)</w:t>
      </w:r>
      <w:r w:rsidRPr="00DE4A3F">
        <w:rPr>
          <w:rFonts w:ascii="Corbel" w:hAnsi="Corbel"/>
        </w:rPr>
        <w:t xml:space="preserve"> rokov.</w:t>
      </w:r>
    </w:p>
    <w:p w14:paraId="123E18D9" w14:textId="15426D75" w:rsidR="00DE4A3F" w:rsidRPr="00DE4A3F" w:rsidRDefault="00DE4A3F" w:rsidP="00904C31">
      <w:pPr>
        <w:pStyle w:val="Zkladntext"/>
        <w:numPr>
          <w:ilvl w:val="0"/>
          <w:numId w:val="17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Dohoda môže byť zmenená alebo ukončená dohodou zmluvných strán.</w:t>
      </w:r>
    </w:p>
    <w:p w14:paraId="734BF780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462CBF5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D37438F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Čl. 12</w:t>
      </w:r>
    </w:p>
    <w:p w14:paraId="6C277859" w14:textId="77777777" w:rsidR="00DE4A3F" w:rsidRPr="00904C31" w:rsidRDefault="00DE4A3F" w:rsidP="00DE4A3F">
      <w:pPr>
        <w:pStyle w:val="Zkladntext"/>
        <w:tabs>
          <w:tab w:val="left" w:pos="4715"/>
        </w:tabs>
        <w:ind w:right="13"/>
        <w:jc w:val="center"/>
        <w:rPr>
          <w:rFonts w:ascii="Corbel" w:hAnsi="Corbel"/>
          <w:b/>
          <w:bCs/>
        </w:rPr>
      </w:pPr>
      <w:r w:rsidRPr="00904C31">
        <w:rPr>
          <w:rFonts w:ascii="Corbel" w:hAnsi="Corbel"/>
          <w:b/>
          <w:bCs/>
        </w:rPr>
        <w:t>Záverečné ustanovenia</w:t>
      </w:r>
    </w:p>
    <w:p w14:paraId="4140DF66" w14:textId="77777777" w:rsidR="00DE4A3F" w:rsidRPr="00DE4A3F" w:rsidRDefault="00DE4A3F" w:rsidP="00904C31">
      <w:pPr>
        <w:pStyle w:val="Zkladntext"/>
        <w:tabs>
          <w:tab w:val="left" w:pos="4715"/>
        </w:tabs>
        <w:ind w:left="426" w:right="13" w:hanging="426"/>
        <w:rPr>
          <w:rFonts w:ascii="Corbel" w:hAnsi="Corbel"/>
        </w:rPr>
      </w:pPr>
    </w:p>
    <w:p w14:paraId="23954D66" w14:textId="6A753B24" w:rsidR="00DE4A3F" w:rsidRPr="00904C31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Táto dohoda sa riadi právnym poriadkom Slovenskej republiky. </w:t>
      </w:r>
    </w:p>
    <w:p w14:paraId="3C528B36" w14:textId="4F5E29BC" w:rsidR="00DE4A3F" w:rsidRPr="00904C31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  <w:i/>
          <w:iCs/>
        </w:rPr>
      </w:pPr>
      <w:r w:rsidRPr="00DE4A3F">
        <w:rPr>
          <w:rFonts w:ascii="Corbel" w:hAnsi="Corbel"/>
        </w:rPr>
        <w:t xml:space="preserve">Dohoda môže byť vyhotovená vo viacerých jazykových verziách; v prípade rozporov je rozhodujúca verzia: </w:t>
      </w:r>
      <w:r w:rsidR="00904C31">
        <w:rPr>
          <w:rFonts w:ascii="Corbel" w:hAnsi="Corbel"/>
        </w:rPr>
        <w:t>(</w:t>
      </w:r>
      <w:r w:rsidRPr="00904C31">
        <w:rPr>
          <w:rFonts w:ascii="Corbel" w:hAnsi="Corbel"/>
          <w:i/>
          <w:iCs/>
        </w:rPr>
        <w:t>doplniť jazyk</w:t>
      </w:r>
      <w:r w:rsidR="00904C31" w:rsidRPr="00904C31">
        <w:rPr>
          <w:rFonts w:ascii="Corbel" w:hAnsi="Corbel"/>
          <w:i/>
          <w:iCs/>
        </w:rPr>
        <w:t>)</w:t>
      </w:r>
      <w:r w:rsidR="00904C31">
        <w:rPr>
          <w:rFonts w:ascii="Corbel" w:hAnsi="Corbel"/>
          <w:i/>
          <w:iCs/>
        </w:rPr>
        <w:t>.</w:t>
      </w:r>
    </w:p>
    <w:p w14:paraId="45B3721B" w14:textId="77777777" w:rsidR="00DE4A3F" w:rsidRPr="00DE4A3F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Zmluvné strany sa zaväzujú riešiť prípadné spory prednostne vzájomným rokovaním.</w:t>
      </w:r>
    </w:p>
    <w:p w14:paraId="102D4755" w14:textId="77777777" w:rsidR="00DE4A3F" w:rsidRPr="00DE4A3F" w:rsidRDefault="00DE4A3F" w:rsidP="00904C31">
      <w:pPr>
        <w:pStyle w:val="Odsekzoznamu"/>
        <w:spacing w:after="0" w:line="240" w:lineRule="auto"/>
        <w:ind w:left="426" w:hanging="426"/>
        <w:contextualSpacing w:val="0"/>
        <w:rPr>
          <w:rFonts w:ascii="Corbel" w:hAnsi="Corbel"/>
        </w:rPr>
      </w:pPr>
    </w:p>
    <w:p w14:paraId="34165355" w14:textId="77777777" w:rsidR="00DE4A3F" w:rsidRPr="00DE4A3F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Táto dohoda nadobúda platnosť dňom jej podpisu všetkými zmluvnými stranami.</w:t>
      </w:r>
    </w:p>
    <w:p w14:paraId="5787BA58" w14:textId="77777777" w:rsidR="00DE4A3F" w:rsidRPr="00DE4A3F" w:rsidRDefault="00DE4A3F" w:rsidP="00904C31">
      <w:pPr>
        <w:pStyle w:val="Zkladntext"/>
        <w:tabs>
          <w:tab w:val="left" w:pos="4715"/>
        </w:tabs>
        <w:ind w:left="426" w:right="13" w:hanging="426"/>
        <w:jc w:val="both"/>
        <w:rPr>
          <w:rFonts w:ascii="Corbel" w:hAnsi="Corbel"/>
        </w:rPr>
      </w:pPr>
    </w:p>
    <w:p w14:paraId="0D04B357" w14:textId="77777777" w:rsidR="00DE4A3F" w:rsidRPr="00DE4A3F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Táto dohoda nadobúda účinnosť dňom nasledujúcim po dni jej zverejnenia v Centrálnom registri zmlúv vedenom Úradom vlády Slovenskej republiky.</w:t>
      </w:r>
    </w:p>
    <w:p w14:paraId="0860BD44" w14:textId="77777777" w:rsidR="00DE4A3F" w:rsidRPr="00DE4A3F" w:rsidRDefault="00DE4A3F" w:rsidP="00904C31">
      <w:pPr>
        <w:pStyle w:val="Zkladntext"/>
        <w:tabs>
          <w:tab w:val="left" w:pos="4715"/>
        </w:tabs>
        <w:ind w:left="426" w:right="13" w:hanging="426"/>
        <w:jc w:val="both"/>
        <w:rPr>
          <w:rFonts w:ascii="Corbel" w:hAnsi="Corbel"/>
        </w:rPr>
      </w:pPr>
    </w:p>
    <w:p w14:paraId="02499713" w14:textId="11EE8078" w:rsidR="00DE4A3F" w:rsidRPr="00DE4A3F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 xml:space="preserve">Dohoda sa vyhotovuje v </w:t>
      </w:r>
      <w:r w:rsidR="00904C31">
        <w:rPr>
          <w:rFonts w:ascii="Corbel" w:hAnsi="Corbel"/>
        </w:rPr>
        <w:t>.............</w:t>
      </w:r>
      <w:r w:rsidRPr="00DE4A3F">
        <w:rPr>
          <w:rFonts w:ascii="Corbel" w:hAnsi="Corbel"/>
        </w:rPr>
        <w:t xml:space="preserve"> rovnopisoch.</w:t>
      </w:r>
    </w:p>
    <w:p w14:paraId="5C355E4F" w14:textId="77777777" w:rsidR="00DE4A3F" w:rsidRPr="00DE4A3F" w:rsidRDefault="00DE4A3F" w:rsidP="00904C31">
      <w:pPr>
        <w:pStyle w:val="Odsekzoznamu"/>
        <w:spacing w:after="0" w:line="240" w:lineRule="auto"/>
        <w:ind w:left="426" w:hanging="426"/>
        <w:contextualSpacing w:val="0"/>
        <w:rPr>
          <w:rFonts w:ascii="Corbel" w:hAnsi="Corbel"/>
        </w:rPr>
      </w:pPr>
    </w:p>
    <w:p w14:paraId="066FF591" w14:textId="77777777" w:rsidR="00DE4A3F" w:rsidRPr="00DE4A3F" w:rsidRDefault="00DE4A3F" w:rsidP="00904C31">
      <w:pPr>
        <w:pStyle w:val="Zkladntext"/>
        <w:numPr>
          <w:ilvl w:val="0"/>
          <w:numId w:val="13"/>
        </w:numPr>
        <w:tabs>
          <w:tab w:val="left" w:pos="4715"/>
        </w:tabs>
        <w:ind w:left="426" w:right="13" w:hanging="426"/>
        <w:jc w:val="both"/>
        <w:rPr>
          <w:rFonts w:ascii="Corbel" w:hAnsi="Corbel"/>
        </w:rPr>
      </w:pPr>
      <w:r w:rsidRPr="00DE4A3F">
        <w:rPr>
          <w:rFonts w:ascii="Corbel" w:hAnsi="Corbel"/>
        </w:rPr>
        <w:t>Zmluvné strany vyhlasujú, že si dohodu prečítali, s jej obsahom súhlasia a na znak súhlasu ju vlastnoručne podpísali.</w:t>
      </w:r>
    </w:p>
    <w:p w14:paraId="102C5F45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14F9843" w14:textId="78020298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V </w:t>
      </w:r>
      <w:r w:rsidR="00904C31">
        <w:rPr>
          <w:rFonts w:ascii="Corbel" w:hAnsi="Corbel"/>
        </w:rPr>
        <w:t>..........................</w:t>
      </w:r>
      <w:r w:rsidRPr="00DE4A3F">
        <w:rPr>
          <w:rFonts w:ascii="Corbel" w:hAnsi="Corbel"/>
        </w:rPr>
        <w:t xml:space="preserve">, </w:t>
      </w:r>
      <w:r w:rsidR="00904C31">
        <w:rPr>
          <w:rFonts w:ascii="Corbel" w:hAnsi="Corbel"/>
        </w:rPr>
        <w:t>dňa .........................</w:t>
      </w:r>
    </w:p>
    <w:p w14:paraId="3590ECAD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3D47461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>Podpisy:</w:t>
      </w:r>
    </w:p>
    <w:p w14:paraId="5881644F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76F217F1" w14:textId="23BD1955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Doktorand: </w:t>
      </w:r>
      <w:r w:rsidR="00904C31">
        <w:rPr>
          <w:rFonts w:ascii="Corbel" w:hAnsi="Corbel"/>
        </w:rPr>
        <w:t>...........</w:t>
      </w:r>
    </w:p>
    <w:p w14:paraId="408D724F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0D6720FC" w14:textId="655ECAD9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Zástupca UK: </w:t>
      </w:r>
      <w:r w:rsidR="00904C31">
        <w:rPr>
          <w:rFonts w:ascii="Corbel" w:hAnsi="Corbel"/>
        </w:rPr>
        <w:t>.................</w:t>
      </w:r>
    </w:p>
    <w:p w14:paraId="486926AF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04FDD7D4" w14:textId="025F0DDE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  <w:r w:rsidRPr="00DE4A3F">
        <w:rPr>
          <w:rFonts w:ascii="Corbel" w:hAnsi="Corbel"/>
        </w:rPr>
        <w:t xml:space="preserve">Zástupca zahraničnej univerzity: </w:t>
      </w:r>
      <w:r w:rsidR="00904C31">
        <w:rPr>
          <w:rFonts w:ascii="Corbel" w:hAnsi="Corbel"/>
        </w:rPr>
        <w:t>...........................</w:t>
      </w:r>
    </w:p>
    <w:p w14:paraId="194D81BC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4D76D918" w14:textId="77777777" w:rsidR="00DE4A3F" w:rsidRPr="00DE4A3F" w:rsidRDefault="00DE4A3F" w:rsidP="00DE4A3F">
      <w:pPr>
        <w:pStyle w:val="Zkladntext"/>
        <w:tabs>
          <w:tab w:val="left" w:pos="4715"/>
        </w:tabs>
        <w:ind w:right="13"/>
        <w:rPr>
          <w:rFonts w:ascii="Corbel" w:hAnsi="Corbel"/>
        </w:rPr>
      </w:pPr>
    </w:p>
    <w:p w14:paraId="166DE7D7" w14:textId="77777777" w:rsidR="00580B27" w:rsidRPr="00DE4A3F" w:rsidRDefault="00580B27" w:rsidP="00DE4A3F">
      <w:pPr>
        <w:spacing w:after="0" w:line="240" w:lineRule="auto"/>
        <w:rPr>
          <w:rFonts w:ascii="Corbel" w:hAnsi="Corbel"/>
        </w:rPr>
      </w:pPr>
    </w:p>
    <w:sectPr w:rsidR="00580B27" w:rsidRPr="00DE4A3F" w:rsidSect="00C67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2A9B" w14:textId="77777777" w:rsidR="00F15F90" w:rsidRDefault="00F15F90" w:rsidP="00C6737D">
      <w:pPr>
        <w:spacing w:after="0" w:line="240" w:lineRule="auto"/>
      </w:pPr>
      <w:r>
        <w:separator/>
      </w:r>
    </w:p>
  </w:endnote>
  <w:endnote w:type="continuationSeparator" w:id="0">
    <w:p w14:paraId="019DFEC1" w14:textId="77777777" w:rsidR="00F15F90" w:rsidRDefault="00F15F90" w:rsidP="00C6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EA9B8" w14:textId="77777777" w:rsidR="00373F6D" w:rsidRDefault="00373F6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AC7F" w14:textId="77777777" w:rsidR="00373F6D" w:rsidRDefault="00373F6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7A1A" w14:textId="77777777" w:rsidR="00373F6D" w:rsidRDefault="00373F6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474D" w14:textId="77777777" w:rsidR="00F15F90" w:rsidRDefault="00F15F90" w:rsidP="00C6737D">
      <w:pPr>
        <w:spacing w:after="0" w:line="240" w:lineRule="auto"/>
      </w:pPr>
      <w:r>
        <w:separator/>
      </w:r>
    </w:p>
  </w:footnote>
  <w:footnote w:type="continuationSeparator" w:id="0">
    <w:p w14:paraId="0C570744" w14:textId="77777777" w:rsidR="00F15F90" w:rsidRDefault="00F15F90" w:rsidP="00C67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15BB" w14:textId="77777777" w:rsidR="00373F6D" w:rsidRDefault="00373F6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2A17" w14:textId="77777777" w:rsidR="00373F6D" w:rsidRDefault="00373F6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1085" w14:textId="58B062AB" w:rsidR="00C6737D" w:rsidRPr="00373F6D" w:rsidRDefault="00C6737D">
    <w:pPr>
      <w:pStyle w:val="Hlavika"/>
      <w:rPr>
        <w:rFonts w:ascii="Corbel" w:hAnsi="Corbel"/>
      </w:rPr>
    </w:pPr>
    <w:r w:rsidRPr="00373F6D">
      <w:rPr>
        <w:rFonts w:ascii="Corbel" w:hAnsi="Corbel"/>
      </w:rPr>
      <w:t>Príloha č. 3 k vnútornému predpis č. 23/2021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6DFC"/>
    <w:multiLevelType w:val="hybridMultilevel"/>
    <w:tmpl w:val="669869B0"/>
    <w:lvl w:ilvl="0" w:tplc="19563D3C">
      <w:start w:val="1"/>
      <w:numFmt w:val="lowerLetter"/>
      <w:lvlText w:val="%1)"/>
      <w:lvlJc w:val="left"/>
      <w:pPr>
        <w:ind w:left="285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44C7C42">
      <w:numFmt w:val="bullet"/>
      <w:lvlText w:val="-"/>
      <w:lvlJc w:val="left"/>
      <w:pPr>
        <w:ind w:left="427" w:hanging="141"/>
      </w:pPr>
      <w:rPr>
        <w:rFonts w:ascii="Times New Roman" w:eastAsia="Times New Roman" w:hAnsi="Times New Roman" w:cs="Times New Roman" w:hint="default"/>
        <w:spacing w:val="0"/>
        <w:w w:val="100"/>
        <w:lang w:val="sk-SK" w:eastAsia="en-US" w:bidi="ar-SA"/>
      </w:rPr>
    </w:lvl>
    <w:lvl w:ilvl="2" w:tplc="93E41260">
      <w:numFmt w:val="bullet"/>
      <w:lvlText w:val="•"/>
      <w:lvlJc w:val="left"/>
      <w:pPr>
        <w:ind w:left="1396" w:hanging="141"/>
      </w:pPr>
      <w:rPr>
        <w:rFonts w:hint="default"/>
        <w:lang w:val="sk-SK" w:eastAsia="en-US" w:bidi="ar-SA"/>
      </w:rPr>
    </w:lvl>
    <w:lvl w:ilvl="3" w:tplc="474234A6">
      <w:numFmt w:val="bullet"/>
      <w:lvlText w:val="•"/>
      <w:lvlJc w:val="left"/>
      <w:pPr>
        <w:ind w:left="2372" w:hanging="141"/>
      </w:pPr>
      <w:rPr>
        <w:rFonts w:hint="default"/>
        <w:lang w:val="sk-SK" w:eastAsia="en-US" w:bidi="ar-SA"/>
      </w:rPr>
    </w:lvl>
    <w:lvl w:ilvl="4" w:tplc="54969A00">
      <w:numFmt w:val="bullet"/>
      <w:lvlText w:val="•"/>
      <w:lvlJc w:val="left"/>
      <w:pPr>
        <w:ind w:left="3349" w:hanging="141"/>
      </w:pPr>
      <w:rPr>
        <w:rFonts w:hint="default"/>
        <w:lang w:val="sk-SK" w:eastAsia="en-US" w:bidi="ar-SA"/>
      </w:rPr>
    </w:lvl>
    <w:lvl w:ilvl="5" w:tplc="64EAC744">
      <w:numFmt w:val="bullet"/>
      <w:lvlText w:val="•"/>
      <w:lvlJc w:val="left"/>
      <w:pPr>
        <w:ind w:left="4325" w:hanging="141"/>
      </w:pPr>
      <w:rPr>
        <w:rFonts w:hint="default"/>
        <w:lang w:val="sk-SK" w:eastAsia="en-US" w:bidi="ar-SA"/>
      </w:rPr>
    </w:lvl>
    <w:lvl w:ilvl="6" w:tplc="F2C631BC">
      <w:numFmt w:val="bullet"/>
      <w:lvlText w:val="•"/>
      <w:lvlJc w:val="left"/>
      <w:pPr>
        <w:ind w:left="5302" w:hanging="141"/>
      </w:pPr>
      <w:rPr>
        <w:rFonts w:hint="default"/>
        <w:lang w:val="sk-SK" w:eastAsia="en-US" w:bidi="ar-SA"/>
      </w:rPr>
    </w:lvl>
    <w:lvl w:ilvl="7" w:tplc="81B4598E">
      <w:numFmt w:val="bullet"/>
      <w:lvlText w:val="•"/>
      <w:lvlJc w:val="left"/>
      <w:pPr>
        <w:ind w:left="6278" w:hanging="141"/>
      </w:pPr>
      <w:rPr>
        <w:rFonts w:hint="default"/>
        <w:lang w:val="sk-SK" w:eastAsia="en-US" w:bidi="ar-SA"/>
      </w:rPr>
    </w:lvl>
    <w:lvl w:ilvl="8" w:tplc="34029360">
      <w:numFmt w:val="bullet"/>
      <w:lvlText w:val="•"/>
      <w:lvlJc w:val="left"/>
      <w:pPr>
        <w:ind w:left="7255" w:hanging="141"/>
      </w:pPr>
      <w:rPr>
        <w:rFonts w:hint="default"/>
        <w:lang w:val="sk-SK" w:eastAsia="en-US" w:bidi="ar-SA"/>
      </w:rPr>
    </w:lvl>
  </w:abstractNum>
  <w:abstractNum w:abstractNumId="1" w15:restartNumberingAfterBreak="0">
    <w:nsid w:val="08420444"/>
    <w:multiLevelType w:val="hybridMultilevel"/>
    <w:tmpl w:val="8598A976"/>
    <w:lvl w:ilvl="0" w:tplc="C1405164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80E3C"/>
    <w:multiLevelType w:val="hybridMultilevel"/>
    <w:tmpl w:val="83500824"/>
    <w:lvl w:ilvl="0" w:tplc="EA30C6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669C0"/>
    <w:multiLevelType w:val="hybridMultilevel"/>
    <w:tmpl w:val="53EE406C"/>
    <w:lvl w:ilvl="0" w:tplc="FAA0640E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33D22"/>
    <w:multiLevelType w:val="hybridMultilevel"/>
    <w:tmpl w:val="475C0BAC"/>
    <w:lvl w:ilvl="0" w:tplc="860C1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B0A09"/>
    <w:multiLevelType w:val="hybridMultilevel"/>
    <w:tmpl w:val="74F8EE48"/>
    <w:lvl w:ilvl="0" w:tplc="132A9A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8322D"/>
    <w:multiLevelType w:val="hybridMultilevel"/>
    <w:tmpl w:val="D6483108"/>
    <w:lvl w:ilvl="0" w:tplc="44CCD6FA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B1225"/>
    <w:multiLevelType w:val="hybridMultilevel"/>
    <w:tmpl w:val="AD529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F5AA3"/>
    <w:multiLevelType w:val="hybridMultilevel"/>
    <w:tmpl w:val="BB5647B6"/>
    <w:lvl w:ilvl="0" w:tplc="6D48E2CA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713D2"/>
    <w:multiLevelType w:val="hybridMultilevel"/>
    <w:tmpl w:val="4CEC4E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B294C"/>
    <w:multiLevelType w:val="hybridMultilevel"/>
    <w:tmpl w:val="11C62A8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E6D66"/>
    <w:multiLevelType w:val="hybridMultilevel"/>
    <w:tmpl w:val="5DFE34B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7724D1"/>
    <w:multiLevelType w:val="hybridMultilevel"/>
    <w:tmpl w:val="46DE3A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B0FE8"/>
    <w:multiLevelType w:val="hybridMultilevel"/>
    <w:tmpl w:val="3866098E"/>
    <w:lvl w:ilvl="0" w:tplc="E17CE9E6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C151C"/>
    <w:multiLevelType w:val="hybridMultilevel"/>
    <w:tmpl w:val="EF2037EC"/>
    <w:lvl w:ilvl="0" w:tplc="F60E31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61E6D"/>
    <w:multiLevelType w:val="hybridMultilevel"/>
    <w:tmpl w:val="A8681DBE"/>
    <w:lvl w:ilvl="0" w:tplc="56E29DDA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C1209"/>
    <w:multiLevelType w:val="hybridMultilevel"/>
    <w:tmpl w:val="3BAE122A"/>
    <w:lvl w:ilvl="0" w:tplc="395E5052">
      <w:start w:val="1"/>
      <w:numFmt w:val="decimal"/>
      <w:lvlText w:val="(%1)"/>
      <w:lvlJc w:val="left"/>
      <w:pPr>
        <w:ind w:left="720" w:hanging="360"/>
      </w:pPr>
      <w:rPr>
        <w:rFonts w:ascii="Corbel" w:eastAsia="Times New Roman" w:hAnsi="Corbel" w:cs="Times New Roman"/>
        <w:i w:val="0"/>
        <w:iCs w:val="0"/>
      </w:rPr>
    </w:lvl>
    <w:lvl w:ilvl="1" w:tplc="243800B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526981">
    <w:abstractNumId w:val="0"/>
  </w:num>
  <w:num w:numId="2" w16cid:durableId="761924093">
    <w:abstractNumId w:val="9"/>
  </w:num>
  <w:num w:numId="3" w16cid:durableId="1913270881">
    <w:abstractNumId w:val="15"/>
  </w:num>
  <w:num w:numId="4" w16cid:durableId="776563395">
    <w:abstractNumId w:val="7"/>
  </w:num>
  <w:num w:numId="5" w16cid:durableId="38091545">
    <w:abstractNumId w:val="11"/>
  </w:num>
  <w:num w:numId="6" w16cid:durableId="2108575585">
    <w:abstractNumId w:val="13"/>
  </w:num>
  <w:num w:numId="7" w16cid:durableId="1925185969">
    <w:abstractNumId w:val="1"/>
  </w:num>
  <w:num w:numId="8" w16cid:durableId="490147652">
    <w:abstractNumId w:val="6"/>
  </w:num>
  <w:num w:numId="9" w16cid:durableId="1161850465">
    <w:abstractNumId w:val="12"/>
  </w:num>
  <w:num w:numId="10" w16cid:durableId="201867454">
    <w:abstractNumId w:val="8"/>
  </w:num>
  <w:num w:numId="11" w16cid:durableId="928345696">
    <w:abstractNumId w:val="3"/>
  </w:num>
  <w:num w:numId="12" w16cid:durableId="540020050">
    <w:abstractNumId w:val="10"/>
  </w:num>
  <w:num w:numId="13" w16cid:durableId="1957249392">
    <w:abstractNumId w:val="16"/>
  </w:num>
  <w:num w:numId="14" w16cid:durableId="1638991650">
    <w:abstractNumId w:val="4"/>
  </w:num>
  <w:num w:numId="15" w16cid:durableId="1235358507">
    <w:abstractNumId w:val="5"/>
  </w:num>
  <w:num w:numId="16" w16cid:durableId="2027974292">
    <w:abstractNumId w:val="2"/>
  </w:num>
  <w:num w:numId="17" w16cid:durableId="16855489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3F"/>
    <w:rsid w:val="0004648D"/>
    <w:rsid w:val="00056005"/>
    <w:rsid w:val="0011064C"/>
    <w:rsid w:val="00156E0A"/>
    <w:rsid w:val="002958A7"/>
    <w:rsid w:val="00373F6D"/>
    <w:rsid w:val="00580B27"/>
    <w:rsid w:val="005A1D11"/>
    <w:rsid w:val="005A43BE"/>
    <w:rsid w:val="006053EA"/>
    <w:rsid w:val="00750723"/>
    <w:rsid w:val="008C2E92"/>
    <w:rsid w:val="008E586D"/>
    <w:rsid w:val="00904C31"/>
    <w:rsid w:val="00B16BDE"/>
    <w:rsid w:val="00BF075D"/>
    <w:rsid w:val="00C6737D"/>
    <w:rsid w:val="00D54EAB"/>
    <w:rsid w:val="00DE4A3F"/>
    <w:rsid w:val="00F1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A3ED"/>
  <w15:chartTrackingRefBased/>
  <w15:docId w15:val="{6F0E2F48-0E82-48DC-8331-F61847C4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E4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E4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E4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4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4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4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4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4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4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4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E4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E4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4A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4A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4A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4A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4A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4A3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E4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E4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4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4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E4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E4A3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DE4A3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E4A3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4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4A3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E4A3F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DE4A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DE4A3F"/>
    <w:rPr>
      <w:rFonts w:ascii="Times New Roman" w:eastAsia="Times New Roman" w:hAnsi="Times New Roman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904C3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04C3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4C3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04C3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04C3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6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737D"/>
  </w:style>
  <w:style w:type="paragraph" w:styleId="Pta">
    <w:name w:val="footer"/>
    <w:basedOn w:val="Normlny"/>
    <w:link w:val="PtaChar"/>
    <w:uiPriority w:val="99"/>
    <w:unhideWhenUsed/>
    <w:rsid w:val="00C6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755</Words>
  <Characters>4306</Characters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2026-04-01T07:39:00Z</dcterms:created>
  <dcterms:modified xsi:type="dcterms:W3CDTF">2026-05-28T12:07:00Z</dcterms:modified>
</cp:coreProperties>
</file>